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E6121" w14:textId="77777777" w:rsidR="00E01274" w:rsidRDefault="00E01274" w:rsidP="00626A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773104DA" w14:textId="77777777" w:rsidR="00E01274" w:rsidRPr="00DA10E0" w:rsidRDefault="00E01274" w:rsidP="00626A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2E94258B" w14:textId="77777777" w:rsidR="006547F5" w:rsidRDefault="00E01274" w:rsidP="0065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услуг по организац</w:t>
      </w:r>
      <w:r w:rsid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ии и проведению </w:t>
      </w:r>
      <w:r w:rsidR="00654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</w:t>
      </w:r>
    </w:p>
    <w:p w14:paraId="04711333" w14:textId="77777777" w:rsidR="000B5A56" w:rsidRDefault="006547F5" w:rsidP="0065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молодежного фестиваля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ТриЧетыре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0FA4CDE" w14:textId="77777777" w:rsidR="00E31296" w:rsidRDefault="00E31296" w:rsidP="00E312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430"/>
        <w:gridCol w:w="8202"/>
      </w:tblGrid>
      <w:tr w:rsidR="004F60CD" w14:paraId="38423FA2" w14:textId="77777777" w:rsidTr="006547F5">
        <w:trPr>
          <w:trHeight w:val="569"/>
        </w:trPr>
        <w:tc>
          <w:tcPr>
            <w:tcW w:w="2430" w:type="dxa"/>
          </w:tcPr>
          <w:p w14:paraId="1D63A31D" w14:textId="77777777" w:rsidR="004F60CD" w:rsidRPr="00A467AD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29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202" w:type="dxa"/>
          </w:tcPr>
          <w:p w14:paraId="12754770" w14:textId="4725FA09" w:rsidR="004F60CD" w:rsidRPr="004F60CD" w:rsidRDefault="004F60CD" w:rsidP="006547F5">
            <w:pPr>
              <w:pStyle w:val="ConsPlusNormal"/>
              <w:tabs>
                <w:tab w:val="left" w:pos="426"/>
              </w:tabs>
              <w:ind w:firstLine="0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A467AD">
              <w:rPr>
                <w:rFonts w:ascii="Times New Roman" w:hAnsi="Times New Roman"/>
                <w:bCs/>
                <w:color w:val="000000"/>
              </w:rPr>
              <w:t>Оказание услуг по орган</w:t>
            </w:r>
            <w:r>
              <w:rPr>
                <w:rFonts w:ascii="Times New Roman" w:hAnsi="Times New Roman"/>
                <w:bCs/>
                <w:color w:val="000000"/>
              </w:rPr>
              <w:t xml:space="preserve">изации и проведению </w:t>
            </w:r>
            <w:r w:rsidR="006547F5">
              <w:rPr>
                <w:rFonts w:ascii="Times New Roman" w:hAnsi="Times New Roman"/>
                <w:bCs/>
                <w:color w:val="000000"/>
              </w:rPr>
              <w:t xml:space="preserve">мероприятий </w:t>
            </w:r>
            <w:r w:rsidR="006547F5" w:rsidRPr="006547F5">
              <w:rPr>
                <w:rFonts w:ascii="Times New Roman" w:hAnsi="Times New Roman"/>
                <w:bCs/>
                <w:color w:val="000000"/>
              </w:rPr>
              <w:t>в рамках молодежного фестиваля «</w:t>
            </w:r>
            <w:proofErr w:type="spellStart"/>
            <w:r w:rsidR="006547F5" w:rsidRPr="006547F5">
              <w:rPr>
                <w:rFonts w:ascii="Times New Roman" w:hAnsi="Times New Roman"/>
                <w:bCs/>
                <w:color w:val="000000"/>
              </w:rPr>
              <w:t>ТриЧетыре</w:t>
            </w:r>
            <w:proofErr w:type="spellEnd"/>
            <w:r w:rsidR="006547F5" w:rsidRPr="006547F5">
              <w:rPr>
                <w:rFonts w:ascii="Times New Roman" w:hAnsi="Times New Roman"/>
                <w:bCs/>
                <w:color w:val="000000"/>
              </w:rPr>
              <w:t>»</w:t>
            </w:r>
            <w:r w:rsidR="008C7D83">
              <w:rPr>
                <w:rFonts w:ascii="Times New Roman" w:hAnsi="Times New Roman"/>
                <w:bCs/>
                <w:color w:val="000000"/>
              </w:rPr>
              <w:t xml:space="preserve"> (далее – мероприятия)</w:t>
            </w:r>
            <w:r w:rsidRPr="006547F5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F60CD" w14:paraId="4B38831B" w14:textId="77777777" w:rsidTr="006F7BF1">
        <w:tc>
          <w:tcPr>
            <w:tcW w:w="2430" w:type="dxa"/>
          </w:tcPr>
          <w:p w14:paraId="609004ED" w14:textId="77777777" w:rsidR="004F60CD" w:rsidRPr="00A467AD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8202" w:type="dxa"/>
          </w:tcPr>
          <w:p w14:paraId="1019DCCE" w14:textId="77777777" w:rsidR="004F60CD" w:rsidRPr="00A467AD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67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  <w:r w:rsidR="003F38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4F60CD" w14:paraId="1FFA4024" w14:textId="77777777" w:rsidTr="006F7BF1">
        <w:tc>
          <w:tcPr>
            <w:tcW w:w="2430" w:type="dxa"/>
          </w:tcPr>
          <w:p w14:paraId="520A8C75" w14:textId="77777777" w:rsidR="004F60CD" w:rsidRPr="00A467AD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259"/>
                <w:tab w:val="left" w:pos="313"/>
              </w:tabs>
              <w:ind w:left="0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202" w:type="dxa"/>
          </w:tcPr>
          <w:p w14:paraId="79BB42B0" w14:textId="4A615D8B" w:rsidR="004F60CD" w:rsidRPr="00384967" w:rsidRDefault="006547F5" w:rsidP="006547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реализуют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ся</w:t>
            </w:r>
            <w:r w:rsidR="004F60CD" w:rsidRPr="00384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момента заключения договора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  <w:r w:rsidR="008C7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  <w:r w:rsidR="003D15D2" w:rsidRPr="00022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.2024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года. Фактические сроки п</w:t>
            </w:r>
            <w:r w:rsidR="003D15D2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роведения 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согласовываются не менее чем за </w:t>
            </w:r>
            <w:r w:rsidR="008C7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D15D2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календарных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дней до даты фактического проведения.</w:t>
            </w:r>
          </w:p>
        </w:tc>
      </w:tr>
      <w:tr w:rsidR="004F60CD" w14:paraId="0FB867F2" w14:textId="77777777" w:rsidTr="006547F5">
        <w:trPr>
          <w:trHeight w:val="553"/>
        </w:trPr>
        <w:tc>
          <w:tcPr>
            <w:tcW w:w="2430" w:type="dxa"/>
          </w:tcPr>
          <w:p w14:paraId="5E7B75A0" w14:textId="77777777" w:rsidR="004F60CD" w:rsidRPr="00A467AD" w:rsidRDefault="004F60CD" w:rsidP="003D15D2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29" w:hanging="29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hAnsi="Times New Roman" w:cs="Times New Roman"/>
              </w:rPr>
              <w:t xml:space="preserve">Место </w:t>
            </w:r>
            <w:r w:rsidR="003D15D2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8202" w:type="dxa"/>
          </w:tcPr>
          <w:p w14:paraId="415C5F14" w14:textId="2AB14390" w:rsidR="00384967" w:rsidRPr="006F3A8A" w:rsidRDefault="00F25CFD" w:rsidP="003F3814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проходят на территории г. Волгограда. </w:t>
            </w:r>
            <w:r w:rsidR="00BA2311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выбирает и согласовывает с Заказчиком площадку, позволяющую одновременно участвовать не менее чем </w:t>
            </w:r>
            <w:r w:rsidR="003F3814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BA2311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 участникам. Мероприятия проходят в очном формате. </w:t>
            </w:r>
            <w:r w:rsidR="00384967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Площадка должна быть согласован</w:t>
            </w:r>
            <w:r w:rsidR="00BA2311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384967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84967"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 Заказчиком не менее чем за </w:t>
            </w:r>
            <w:r w:rsid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</w:t>
            </w:r>
            <w:r w:rsidR="00384967"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календарных дней до даты фактического проведения </w:t>
            </w:r>
            <w:r w:rsidR="00BA2311"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мероприятий</w:t>
            </w:r>
            <w:r w:rsidR="00384967"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4F60CD" w14:paraId="530B4A0B" w14:textId="77777777" w:rsidTr="006F7BF1">
        <w:tc>
          <w:tcPr>
            <w:tcW w:w="2430" w:type="dxa"/>
          </w:tcPr>
          <w:p w14:paraId="3078750C" w14:textId="49987D5C" w:rsidR="004F60CD" w:rsidRPr="00A467AD" w:rsidRDefault="008C7D83" w:rsidP="00BA2311">
            <w:pPr>
              <w:pStyle w:val="a4"/>
              <w:numPr>
                <w:ilvl w:val="0"/>
                <w:numId w:val="8"/>
              </w:numPr>
              <w:tabs>
                <w:tab w:val="left" w:pos="307"/>
              </w:tabs>
              <w:ind w:left="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7DF9">
              <w:rPr>
                <w:rFonts w:ascii="Times New Roman" w:hAnsi="Times New Roman" w:cs="Times New Roman"/>
              </w:rPr>
              <w:t>родолжительность мероприяти</w:t>
            </w:r>
            <w:r w:rsidR="00BA231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202" w:type="dxa"/>
          </w:tcPr>
          <w:p w14:paraId="6416A02A" w14:textId="77777777" w:rsidR="00CE158F" w:rsidRPr="006F3A8A" w:rsidRDefault="00BA2311" w:rsidP="003F38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Общая продолжительность мероприятий – не менее </w:t>
            </w:r>
            <w:r w:rsidR="003F3814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r w:rsidR="003F3814"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пяти</w:t>
            </w:r>
            <w:r w:rsidRPr="006F3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часов.</w:t>
            </w:r>
          </w:p>
        </w:tc>
      </w:tr>
      <w:tr w:rsidR="00647DF9" w14:paraId="6E2AF2DD" w14:textId="77777777" w:rsidTr="006F7BF1">
        <w:tc>
          <w:tcPr>
            <w:tcW w:w="2430" w:type="dxa"/>
          </w:tcPr>
          <w:p w14:paraId="73245937" w14:textId="77777777" w:rsidR="00647DF9" w:rsidRPr="00A467AD" w:rsidRDefault="00647DF9" w:rsidP="004F60CD">
            <w:pPr>
              <w:pStyle w:val="a4"/>
              <w:numPr>
                <w:ilvl w:val="0"/>
                <w:numId w:val="8"/>
              </w:numPr>
              <w:tabs>
                <w:tab w:val="left" w:pos="307"/>
              </w:tabs>
              <w:ind w:left="29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8202" w:type="dxa"/>
          </w:tcPr>
          <w:p w14:paraId="547F8F49" w14:textId="77777777" w:rsidR="0017751F" w:rsidRPr="0017751F" w:rsidRDefault="0017751F" w:rsidP="0017751F">
            <w:pPr>
              <w:pStyle w:val="ConsPlusNormal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pacing w:val="2"/>
              </w:rPr>
            </w:pPr>
            <w:r w:rsidRPr="0017751F">
              <w:rPr>
                <w:rFonts w:ascii="Times New Roman" w:hAnsi="Times New Roman"/>
                <w:color w:val="000000"/>
                <w:spacing w:val="2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3CA8CA8C" w14:textId="77777777" w:rsidR="0017751F" w:rsidRPr="0017751F" w:rsidRDefault="0017751F" w:rsidP="0017751F">
            <w:pPr>
              <w:pStyle w:val="ConsPlusNormal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pacing w:val="2"/>
              </w:rPr>
            </w:pPr>
            <w:r w:rsidRPr="0017751F">
              <w:rPr>
                <w:rFonts w:ascii="Times New Roman" w:hAnsi="Times New Roman"/>
                <w:color w:val="000000"/>
                <w:spacing w:val="2"/>
              </w:rPr>
              <w:t>физические лица, планирующие ведение предпринимательской деятельности.</w:t>
            </w:r>
          </w:p>
          <w:p w14:paraId="326F2D55" w14:textId="77777777" w:rsidR="00647DF9" w:rsidRPr="00B35533" w:rsidRDefault="0017751F" w:rsidP="00B35533">
            <w:pPr>
              <w:pStyle w:val="ConsPlusNormal"/>
              <w:tabs>
                <w:tab w:val="left" w:pos="426"/>
              </w:tabs>
              <w:ind w:firstLine="0"/>
              <w:jc w:val="both"/>
              <w:outlineLvl w:val="0"/>
              <w:rPr>
                <w:rFonts w:ascii="Times New Roman" w:hAnsi="Times New Roman"/>
                <w:color w:val="000000"/>
                <w:spacing w:val="2"/>
              </w:rPr>
            </w:pPr>
            <w:r w:rsidRPr="0017751F">
              <w:rPr>
                <w:rFonts w:ascii="Times New Roman" w:hAnsi="Times New Roman"/>
                <w:color w:val="000000"/>
                <w:spacing w:val="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333686" w14:paraId="4778D2B6" w14:textId="77777777" w:rsidTr="006F7BF1">
        <w:trPr>
          <w:trHeight w:val="563"/>
        </w:trPr>
        <w:tc>
          <w:tcPr>
            <w:tcW w:w="2430" w:type="dxa"/>
          </w:tcPr>
          <w:p w14:paraId="00B3F217" w14:textId="77777777" w:rsidR="00333686" w:rsidRPr="00A467AD" w:rsidRDefault="00CE158F" w:rsidP="00CE158F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29" w:firstLine="0"/>
              <w:rPr>
                <w:rFonts w:ascii="Times New Roman" w:hAnsi="Times New Roman" w:cs="Times New Roman"/>
              </w:rPr>
            </w:pPr>
            <w:r w:rsidRPr="00236C41">
              <w:rPr>
                <w:rFonts w:ascii="Times New Roman" w:hAnsi="Times New Roman" w:cs="Times New Roman"/>
              </w:rPr>
              <w:t>Общее количество 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2" w:type="dxa"/>
          </w:tcPr>
          <w:p w14:paraId="125AFBC1" w14:textId="463F7749" w:rsidR="00333686" w:rsidRPr="00D256EE" w:rsidRDefault="003F3814" w:rsidP="00E85B1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F3A8A">
              <w:rPr>
                <w:sz w:val="22"/>
                <w:szCs w:val="22"/>
              </w:rPr>
              <w:t>Н</w:t>
            </w:r>
            <w:r w:rsidR="004F4CC0" w:rsidRPr="006F3A8A">
              <w:rPr>
                <w:sz w:val="22"/>
                <w:szCs w:val="22"/>
              </w:rPr>
              <w:t xml:space="preserve">е менее </w:t>
            </w:r>
            <w:r w:rsidR="00A64A9F" w:rsidRPr="006F3A8A">
              <w:rPr>
                <w:sz w:val="22"/>
                <w:szCs w:val="22"/>
              </w:rPr>
              <w:t>6</w:t>
            </w:r>
            <w:r w:rsidRPr="006F3A8A">
              <w:rPr>
                <w:sz w:val="22"/>
                <w:szCs w:val="22"/>
              </w:rPr>
              <w:t>0</w:t>
            </w:r>
            <w:r w:rsidR="00C842DC" w:rsidRPr="006F3A8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 xml:space="preserve">, </w:t>
            </w:r>
            <w:r w:rsidRPr="003F3814">
              <w:rPr>
                <w:sz w:val="22"/>
                <w:szCs w:val="22"/>
              </w:rPr>
              <w:t xml:space="preserve">указанных в п. </w:t>
            </w:r>
            <w:r>
              <w:rPr>
                <w:sz w:val="22"/>
                <w:szCs w:val="22"/>
              </w:rPr>
              <w:t xml:space="preserve">6 </w:t>
            </w:r>
            <w:r w:rsidRPr="003F3814">
              <w:rPr>
                <w:sz w:val="22"/>
                <w:szCs w:val="22"/>
              </w:rPr>
              <w:t>настоящего Проекта Технического задания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1554F5" w14:paraId="4EC84BB0" w14:textId="77777777" w:rsidTr="00E85B13">
        <w:trPr>
          <w:trHeight w:val="58"/>
        </w:trPr>
        <w:tc>
          <w:tcPr>
            <w:tcW w:w="2430" w:type="dxa"/>
          </w:tcPr>
          <w:p w14:paraId="01386CEC" w14:textId="77777777" w:rsidR="001554F5" w:rsidRPr="00236C41" w:rsidRDefault="003F3814" w:rsidP="005B2900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29"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r w:rsidR="001554F5" w:rsidRPr="004E672C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202" w:type="dxa"/>
          </w:tcPr>
          <w:p w14:paraId="6CB7389A" w14:textId="150E5CB8" w:rsidR="00065054" w:rsidRDefault="00065054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6505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 рамках </w:t>
            </w:r>
            <w:r w:rsid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оказания услуг по организации и проведению </w:t>
            </w:r>
            <w:r w:rsidRPr="0006505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молодежного фестиваля «</w:t>
            </w:r>
            <w:proofErr w:type="spellStart"/>
            <w:r w:rsidRPr="0006505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ТриЧетыре</w:t>
            </w:r>
            <w:proofErr w:type="spellEnd"/>
            <w:r w:rsidRPr="0006505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Исполнитель должен провести</w:t>
            </w:r>
            <w:r w:rsidR="00C842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следующие мероприятия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</w:p>
          <w:p w14:paraId="3AEBD2F8" w14:textId="77777777" w:rsidR="008C7D83" w:rsidRDefault="008C7D83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4C0365DB" w14:textId="77777777" w:rsidR="00065054" w:rsidRPr="00C842DC" w:rsidRDefault="00C842DC" w:rsidP="00C842DC">
            <w:pPr>
              <w:pStyle w:val="a4"/>
              <w:numPr>
                <w:ilvl w:val="0"/>
                <w:numId w:val="30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842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квиз;</w:t>
            </w:r>
          </w:p>
          <w:p w14:paraId="396755F4" w14:textId="77777777" w:rsidR="00C842DC" w:rsidRPr="00C842DC" w:rsidRDefault="00C842DC" w:rsidP="00C842DC">
            <w:pPr>
              <w:pStyle w:val="a4"/>
              <w:numPr>
                <w:ilvl w:val="0"/>
                <w:numId w:val="30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842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встречу с успешными предпринимателями Волгоградской области;</w:t>
            </w:r>
          </w:p>
          <w:p w14:paraId="4C5951D9" w14:textId="64F34FFC" w:rsidR="00C842DC" w:rsidRPr="00C842DC" w:rsidRDefault="00C842DC" w:rsidP="00C842DC">
            <w:pPr>
              <w:pStyle w:val="a4"/>
              <w:numPr>
                <w:ilvl w:val="0"/>
                <w:numId w:val="30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842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настольные </w:t>
            </w:r>
            <w:r w:rsidR="005F546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и/или деловые </w:t>
            </w:r>
            <w:r w:rsidRPr="00C842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игры.</w:t>
            </w:r>
          </w:p>
          <w:p w14:paraId="19A5D45E" w14:textId="77777777" w:rsidR="00C842DC" w:rsidRDefault="00C842DC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09D0C828" w14:textId="77777777" w:rsidR="00C842DC" w:rsidRPr="005B2900" w:rsidRDefault="005B2900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Основные требования для</w:t>
            </w:r>
            <w:r w:rsidR="00C842DC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 xml:space="preserve"> проведени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я</w:t>
            </w:r>
            <w:r w:rsidR="00C842DC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="00C842DC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квиза</w:t>
            </w:r>
            <w:proofErr w:type="spellEnd"/>
            <w:r w:rsidR="00C842DC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:</w:t>
            </w:r>
          </w:p>
          <w:p w14:paraId="299B6E3D" w14:textId="5562350D" w:rsidR="00C842DC" w:rsidRPr="005B2900" w:rsidRDefault="00C842DC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количество участников </w:t>
            </w:r>
            <w:proofErr w:type="spellStart"/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квиза</w:t>
            </w:r>
            <w:proofErr w:type="spellEnd"/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не менее </w:t>
            </w:r>
            <w:r w:rsidR="005F546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 человек;</w:t>
            </w:r>
          </w:p>
          <w:p w14:paraId="4AE0ED7B" w14:textId="17095501" w:rsidR="00C842DC" w:rsidRPr="005B2900" w:rsidRDefault="00C842DC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количество участников 1 (одной) команды – от </w:t>
            </w:r>
            <w:r w:rsidR="005F546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до </w:t>
            </w:r>
            <w:r w:rsidR="005F546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человек;</w:t>
            </w:r>
          </w:p>
          <w:p w14:paraId="320360ED" w14:textId="77777777" w:rsidR="000937A6" w:rsidRPr="005B2900" w:rsidRDefault="000937A6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раундов – 7;</w:t>
            </w:r>
          </w:p>
          <w:p w14:paraId="46AA2463" w14:textId="77777777" w:rsidR="005B2900" w:rsidRPr="005B2900" w:rsidRDefault="000937A6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общее количество вопросов – не менее 30 и не более 50;</w:t>
            </w:r>
          </w:p>
          <w:p w14:paraId="0842BDF7" w14:textId="418948DA" w:rsidR="00C842DC" w:rsidRPr="005B2900" w:rsidRDefault="005F5462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сценарий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квиза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разрабатывается Исполнителем и согласовывается с Заказчиком. В</w:t>
            </w:r>
            <w:r w:rsidR="005B2900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опросы могут быть любого формата: открытые, тесты, музыкальные, угадать слово, картину, фото, композицию и пр.</w:t>
            </w:r>
            <w:r w:rsidR="00C842DC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 </w:t>
            </w:r>
          </w:p>
          <w:p w14:paraId="037E5199" w14:textId="7C3CC0C1" w:rsidR="00065054" w:rsidRDefault="005B2900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тематика – </w:t>
            </w:r>
            <w:r w:rsidR="006F3A8A"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экономика-п</w:t>
            </w:r>
            <w:r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редпринимательство</w:t>
            </w:r>
            <w:r w:rsidR="00356D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 w:rsid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бизнес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200D1C26" w14:textId="25799F7C" w:rsidR="003D0CA9" w:rsidRPr="005B2900" w:rsidRDefault="003D0CA9" w:rsidP="005B2900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продолжительность – не менее </w:t>
            </w:r>
            <w:r w:rsid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девяносто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) </w:t>
            </w:r>
            <w:r w:rsid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14:paraId="31FD8ECF" w14:textId="77777777" w:rsidR="00065054" w:rsidRPr="005B2900" w:rsidRDefault="005B2900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Основные требования к встрече с успешными предпринимателями Волгоградской области:</w:t>
            </w:r>
          </w:p>
          <w:p w14:paraId="746F5A52" w14:textId="6EE90043" w:rsidR="006F3A8A" w:rsidRDefault="005B2900" w:rsidP="005B2900">
            <w:pPr>
              <w:pStyle w:val="a4"/>
              <w:numPr>
                <w:ilvl w:val="0"/>
                <w:numId w:val="32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привлечь к участию не менее </w:t>
            </w:r>
            <w:r w:rsid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</w:t>
            </w:r>
            <w:r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рех) предпринимателей</w:t>
            </w:r>
            <w:r w:rsidR="006F3A8A"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346862B6" w14:textId="2E1956F9" w:rsidR="006F3A8A" w:rsidRPr="006F3A8A" w:rsidRDefault="006F3A8A" w:rsidP="005B2900">
            <w:pPr>
              <w:pStyle w:val="a4"/>
              <w:numPr>
                <w:ilvl w:val="0"/>
                <w:numId w:val="32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организовать встречу в формате открытого диалога на тему</w:t>
            </w:r>
            <w:r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«Мо</w:t>
            </w:r>
            <w:r w:rsidR="00C133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й город. Мой бизнес. Моя семья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5B2900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 целью популяризации предпринимательской деятельности, демонстрации лучших практик, обмена опытом</w:t>
            </w:r>
            <w:r w:rsidRPr="006F3A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675C6D18" w14:textId="71DA9432" w:rsidR="005B2900" w:rsidRPr="005B2900" w:rsidRDefault="006F3A8A" w:rsidP="005B2900">
            <w:pPr>
              <w:pStyle w:val="a4"/>
              <w:numPr>
                <w:ilvl w:val="0"/>
                <w:numId w:val="32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продолжительность встречи не менее 4</w:t>
            </w:r>
            <w:r w:rsid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минут</w:t>
            </w:r>
            <w:r w:rsidR="005B2900" w:rsidRPr="005B290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14:paraId="5FD22003" w14:textId="77777777" w:rsidR="005B2900" w:rsidRDefault="005B2900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Кандидатуры выступающих должны быть согласованы с Заказчиком </w:t>
            </w:r>
            <w:r w:rsidRP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не менее чем </w:t>
            </w:r>
            <w:r w:rsidRPr="0038496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  <w:r w:rsidRPr="0038496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календарных дней до дат</w:t>
            </w:r>
            <w:r w:rsidRP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 фактического проведения мероприятия.</w:t>
            </w:r>
          </w:p>
          <w:p w14:paraId="294BA2B1" w14:textId="77777777" w:rsidR="008C7D83" w:rsidRDefault="008C7D83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</w:p>
          <w:p w14:paraId="28101F4E" w14:textId="69742F68" w:rsidR="005B2900" w:rsidRDefault="001C6D5A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1C6D5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lastRenderedPageBreak/>
              <w:t xml:space="preserve">Основные требования для проведения </w:t>
            </w:r>
            <w:r w:rsidR="00C13373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 xml:space="preserve">настольных и/или деловых </w:t>
            </w:r>
            <w:r w:rsidRPr="001C6D5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игр:</w:t>
            </w:r>
          </w:p>
          <w:p w14:paraId="0D8DB4C0" w14:textId="76D27383" w:rsidR="00E85B13" w:rsidRPr="008C7D83" w:rsidRDefault="00E85B13" w:rsidP="003C0AD6">
            <w:pPr>
              <w:pStyle w:val="a4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количество участников настольных </w:t>
            </w:r>
            <w:r w:rsidR="00356D61" w:rsidRPr="00356D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и/или деловых игр</w:t>
            </w:r>
            <w:r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не менее </w:t>
            </w:r>
            <w:r w:rsidR="00C13373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  <w:r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 человек;</w:t>
            </w:r>
          </w:p>
          <w:p w14:paraId="328D05DA" w14:textId="08D5EFC8" w:rsidR="001F3791" w:rsidRDefault="004C6B0E" w:rsidP="003C0AD6">
            <w:pPr>
              <w:pStyle w:val="a4"/>
              <w:numPr>
                <w:ilvl w:val="0"/>
                <w:numId w:val="33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Исполнитель </w:t>
            </w:r>
            <w:r w:rsidR="00C13373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согласовывает с Заказчиком концепцию проведения </w:t>
            </w:r>
            <w:r w:rsidR="00356D61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настольных</w:t>
            </w:r>
            <w:r w:rsidR="00356D61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C13373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="00356D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/или</w:t>
            </w:r>
            <w:r w:rsidR="00C13373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356D61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деловых</w:t>
            </w:r>
            <w:r w:rsidR="00356D61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C13373" w:rsidRPr="008C7D8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игр. Игры должны способствовать нетворкингу</w:t>
            </w:r>
            <w:r w:rsidR="00C133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участников мероприятия, ра</w:t>
            </w:r>
            <w:r w:rsidRPr="00E85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звити</w:t>
            </w:r>
            <w:r w:rsidR="00E85B13" w:rsidRPr="00E85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ю</w:t>
            </w:r>
            <w:r w:rsidRPr="00E85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предпринимательски</w:t>
            </w:r>
            <w:r w:rsidR="00E85B13" w:rsidRPr="00E85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х и коммуникативных компетенций, а также </w:t>
            </w:r>
            <w:r w:rsidRPr="00E85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финансовой грамотности и предпринимательского мышления</w:t>
            </w:r>
            <w:r w:rsidR="006B5E9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67264360" w14:textId="2002CBC9" w:rsidR="006B5E9B" w:rsidRDefault="006B5E9B" w:rsidP="003C0AD6">
            <w:pPr>
              <w:pStyle w:val="a4"/>
              <w:numPr>
                <w:ilvl w:val="0"/>
                <w:numId w:val="33"/>
              </w:num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продолжительность – </w:t>
            </w:r>
            <w:r w:rsidR="005C445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 менее 90 (девяносто) минут</w:t>
            </w:r>
            <w:r w:rsidR="004F42F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14:paraId="41F3A925" w14:textId="77777777" w:rsidR="002334F9" w:rsidRDefault="002334F9" w:rsidP="003D0CA9">
            <w:pPr>
              <w:pStyle w:val="a4"/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3BACC02A" w14:textId="77777777" w:rsidR="003D0CA9" w:rsidRDefault="002334F9" w:rsidP="002334F9">
            <w:pPr>
              <w:pStyle w:val="a4"/>
              <w:tabs>
                <w:tab w:val="left" w:pos="2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Предварительная программа мероприятий</w:t>
            </w:r>
          </w:p>
          <w:tbl>
            <w:tblPr>
              <w:tblW w:w="0" w:type="auto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5103"/>
            </w:tblGrid>
            <w:tr w:rsidR="003D0CA9" w:rsidRPr="00BB2C00" w14:paraId="5AAF23C8" w14:textId="77777777" w:rsidTr="002334F9">
              <w:trPr>
                <w:trHeight w:val="313"/>
              </w:trPr>
              <w:tc>
                <w:tcPr>
                  <w:tcW w:w="2126" w:type="dxa"/>
                </w:tcPr>
                <w:p w14:paraId="6D54EF49" w14:textId="77777777" w:rsidR="003D0CA9" w:rsidRPr="00BB2C00" w:rsidRDefault="003D0CA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BB2C0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Продолжительность</w:t>
                  </w:r>
                </w:p>
              </w:tc>
              <w:tc>
                <w:tcPr>
                  <w:tcW w:w="5103" w:type="dxa"/>
                </w:tcPr>
                <w:p w14:paraId="6E6CB02A" w14:textId="77777777" w:rsidR="003D0CA9" w:rsidRPr="00BB2C00" w:rsidRDefault="003D0CA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BB2C0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Наименование мероприятия</w:t>
                  </w:r>
                </w:p>
              </w:tc>
            </w:tr>
            <w:tr w:rsidR="003D0CA9" w:rsidRPr="00BB2C00" w14:paraId="6862FEB8" w14:textId="77777777" w:rsidTr="002334F9">
              <w:trPr>
                <w:trHeight w:val="273"/>
              </w:trPr>
              <w:tc>
                <w:tcPr>
                  <w:tcW w:w="2126" w:type="dxa"/>
                </w:tcPr>
                <w:p w14:paraId="0BFC987C" w14:textId="3AE8EAFF" w:rsidR="003D0CA9" w:rsidRPr="00BB2C00" w:rsidRDefault="002334F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11.00-1</w:t>
                  </w:r>
                  <w:r w:rsidR="00C13373">
                    <w:rPr>
                      <w:rFonts w:ascii="Times New Roman" w:hAnsi="Times New Roman"/>
                      <w:sz w:val="20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.00</w:t>
                  </w:r>
                  <w:r w:rsidR="003D0CA9" w:rsidRPr="00BB2C00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14:paraId="747284F1" w14:textId="675B8B1F" w:rsidR="003D0CA9" w:rsidRPr="00BB2C00" w:rsidRDefault="00B4252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</w:t>
                  </w:r>
                  <w:r w:rsidRPr="00B42529">
                    <w:rPr>
                      <w:rFonts w:ascii="Times New Roman" w:hAnsi="Times New Roman"/>
                      <w:sz w:val="20"/>
                      <w:szCs w:val="24"/>
                    </w:rPr>
                    <w:t>ткрыт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ый</w:t>
                  </w:r>
                  <w:r w:rsidRPr="00B42529">
                    <w:rPr>
                      <w:rFonts w:ascii="Times New Roman" w:hAnsi="Times New Roman"/>
                      <w:sz w:val="20"/>
                      <w:szCs w:val="24"/>
                    </w:rPr>
                    <w:t xml:space="preserve"> диалог: «Мой город. Мой бизнес. Моя семья»</w:t>
                  </w:r>
                </w:p>
              </w:tc>
            </w:tr>
            <w:tr w:rsidR="003D0CA9" w:rsidRPr="00BB2C00" w14:paraId="1C9D32C3" w14:textId="77777777" w:rsidTr="002334F9">
              <w:trPr>
                <w:trHeight w:val="268"/>
              </w:trPr>
              <w:tc>
                <w:tcPr>
                  <w:tcW w:w="2126" w:type="dxa"/>
                </w:tcPr>
                <w:p w14:paraId="38D2CBB6" w14:textId="16F9824A" w:rsidR="003D0CA9" w:rsidRPr="00BB2C00" w:rsidRDefault="002334F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</w:t>
                  </w:r>
                  <w:r w:rsidR="00B42529">
                    <w:rPr>
                      <w:rFonts w:ascii="Times New Roman" w:hAnsi="Times New Roman"/>
                      <w:sz w:val="20"/>
                      <w:szCs w:val="24"/>
                    </w:rPr>
                    <w:t>2: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00-13.</w:t>
                  </w:r>
                  <w:r w:rsidR="00B42529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5103" w:type="dxa"/>
                </w:tcPr>
                <w:p w14:paraId="09DDCA0E" w14:textId="08E41E50" w:rsidR="003D0CA9" w:rsidRPr="00B42529" w:rsidRDefault="00B4252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Квиз (1 блок)</w:t>
                  </w:r>
                </w:p>
              </w:tc>
            </w:tr>
            <w:tr w:rsidR="003D0CA9" w:rsidRPr="00BB2C00" w14:paraId="0B012FC5" w14:textId="77777777" w:rsidTr="002334F9">
              <w:trPr>
                <w:trHeight w:val="268"/>
              </w:trPr>
              <w:tc>
                <w:tcPr>
                  <w:tcW w:w="2126" w:type="dxa"/>
                </w:tcPr>
                <w:p w14:paraId="55B114BE" w14:textId="342FE0C2" w:rsidR="003D0CA9" w:rsidRPr="00BB2C00" w:rsidRDefault="002334F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13.</w:t>
                  </w:r>
                  <w:r w:rsidR="00B42529">
                    <w:rPr>
                      <w:rFonts w:ascii="Times New Roman" w:hAnsi="Times New Roman"/>
                      <w:sz w:val="20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0-14.</w:t>
                  </w:r>
                  <w:r w:rsidR="00B42529">
                    <w:rPr>
                      <w:rFonts w:ascii="Times New Roman" w:hAnsi="Times New Roman"/>
                      <w:sz w:val="20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5103" w:type="dxa"/>
                </w:tcPr>
                <w:p w14:paraId="057595D1" w14:textId="4A4E700C" w:rsidR="003D0CA9" w:rsidRPr="00BB2C00" w:rsidRDefault="00B4252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Кофе-брейк. Настольные и деловые игры</w:t>
                  </w:r>
                </w:p>
              </w:tc>
            </w:tr>
            <w:tr w:rsidR="003D0CA9" w:rsidRPr="00BB2C00" w14:paraId="0A5B9CF6" w14:textId="77777777" w:rsidTr="002334F9">
              <w:trPr>
                <w:trHeight w:val="220"/>
              </w:trPr>
              <w:tc>
                <w:tcPr>
                  <w:tcW w:w="2126" w:type="dxa"/>
                </w:tcPr>
                <w:p w14:paraId="47925EED" w14:textId="3D957429" w:rsidR="003D0CA9" w:rsidRPr="00BB2C00" w:rsidRDefault="002334F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14.</w:t>
                  </w:r>
                  <w:r w:rsidR="00B42529">
                    <w:rPr>
                      <w:rFonts w:ascii="Times New Roman" w:hAnsi="Times New Roman"/>
                      <w:sz w:val="20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0-1</w:t>
                  </w:r>
                  <w:r w:rsidR="00B42529">
                    <w:rPr>
                      <w:rFonts w:ascii="Times New Roman" w:hAnsi="Times New Roman"/>
                      <w:sz w:val="20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.00</w:t>
                  </w:r>
                  <w:r w:rsidR="003D0CA9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14:paraId="55507314" w14:textId="381DCAC1" w:rsidR="003D0CA9" w:rsidRPr="00BB2C00" w:rsidRDefault="00B4252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Квиз (2 блок)</w:t>
                  </w:r>
                </w:p>
              </w:tc>
            </w:tr>
            <w:tr w:rsidR="00C13373" w:rsidRPr="00BB2C00" w14:paraId="12B514CD" w14:textId="77777777" w:rsidTr="002334F9">
              <w:trPr>
                <w:trHeight w:val="220"/>
              </w:trPr>
              <w:tc>
                <w:tcPr>
                  <w:tcW w:w="2126" w:type="dxa"/>
                </w:tcPr>
                <w:p w14:paraId="45C81388" w14:textId="3B8ADB9C" w:rsidR="00C13373" w:rsidRPr="00B42529" w:rsidRDefault="00B4252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15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:00-16:00</w:t>
                  </w:r>
                </w:p>
              </w:tc>
              <w:tc>
                <w:tcPr>
                  <w:tcW w:w="5103" w:type="dxa"/>
                </w:tcPr>
                <w:p w14:paraId="27A226BE" w14:textId="5BF2C6A9" w:rsidR="00C13373" w:rsidRPr="00B42529" w:rsidRDefault="00B4252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Настольные и деловые игры</w:t>
                  </w:r>
                </w:p>
              </w:tc>
            </w:tr>
            <w:tr w:rsidR="00B42529" w:rsidRPr="00BB2C00" w14:paraId="710C4A36" w14:textId="77777777" w:rsidTr="002334F9">
              <w:trPr>
                <w:trHeight w:val="220"/>
              </w:trPr>
              <w:tc>
                <w:tcPr>
                  <w:tcW w:w="2126" w:type="dxa"/>
                </w:tcPr>
                <w:p w14:paraId="1D0F87B7" w14:textId="210F5207" w:rsidR="00B42529" w:rsidRPr="00B42529" w:rsidRDefault="00B42529" w:rsidP="002334F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16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:00-16:30</w:t>
                  </w:r>
                </w:p>
              </w:tc>
              <w:tc>
                <w:tcPr>
                  <w:tcW w:w="5103" w:type="dxa"/>
                </w:tcPr>
                <w:p w14:paraId="77D63DC3" w14:textId="65B0C9F7" w:rsidR="00B42529" w:rsidRDefault="00B42529" w:rsidP="003D0CA9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0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Награждение победителей и участников мероприятия</w:t>
                  </w:r>
                </w:p>
              </w:tc>
            </w:tr>
          </w:tbl>
          <w:p w14:paraId="77A142E9" w14:textId="77777777" w:rsidR="003D0CA9" w:rsidRDefault="003D0CA9" w:rsidP="002334F9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0090D1AB" w14:textId="320CD509" w:rsidR="002334F9" w:rsidRPr="003D0CA9" w:rsidRDefault="002334F9" w:rsidP="00356D6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Итоговая программа мероприятий </w:t>
            </w:r>
            <w:r w:rsidRPr="002334F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должн</w:t>
            </w:r>
            <w:r w:rsidR="00356D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Pr="002334F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быть согласован</w:t>
            </w:r>
            <w:r w:rsidR="00356D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Pr="002334F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 Заказчиком не менее чем за </w:t>
            </w:r>
            <w:r w:rsidR="006B386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  <w:r w:rsidRPr="002334F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календарных дней до даты фактического проведения мероприяти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й.</w:t>
            </w:r>
          </w:p>
        </w:tc>
      </w:tr>
      <w:tr w:rsidR="004F60CD" w14:paraId="5C3D5B94" w14:textId="77777777" w:rsidTr="003F6D3E">
        <w:trPr>
          <w:trHeight w:val="1266"/>
        </w:trPr>
        <w:tc>
          <w:tcPr>
            <w:tcW w:w="2430" w:type="dxa"/>
          </w:tcPr>
          <w:p w14:paraId="750C6C1D" w14:textId="77777777" w:rsidR="004F60CD" w:rsidRPr="00236C41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ind w:left="29" w:firstLine="5"/>
              <w:rPr>
                <w:rFonts w:ascii="Times New Roman" w:hAnsi="Times New Roman" w:cs="Times New Roman"/>
              </w:rPr>
            </w:pPr>
            <w:r w:rsidRPr="00BD5E43">
              <w:rPr>
                <w:rFonts w:ascii="Times New Roman" w:hAnsi="Times New Roman" w:cs="Times New Roman"/>
              </w:rPr>
              <w:lastRenderedPageBreak/>
              <w:t>Исполнитель организует и обеспечивает исполнение следующих обязательств</w:t>
            </w:r>
          </w:p>
        </w:tc>
        <w:tc>
          <w:tcPr>
            <w:tcW w:w="8202" w:type="dxa"/>
          </w:tcPr>
          <w:p w14:paraId="789C7D48" w14:textId="77777777" w:rsidR="004F60CD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5E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при организации и проведении </w:t>
            </w:r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 в рамках молодежного фестиваля «</w:t>
            </w:r>
            <w:proofErr w:type="spellStart"/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ТриЧетыре</w:t>
            </w:r>
            <w:proofErr w:type="spellEnd"/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D5E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обеспечивает:</w:t>
            </w:r>
          </w:p>
          <w:p w14:paraId="267F30F6" w14:textId="77777777" w:rsidR="0067192D" w:rsidRDefault="00C21B5F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лощадку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проведения мероприятий</w:t>
            </w:r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позволяющ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ую</w:t>
            </w:r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одновременно участвовать не менее чем 100 участникам</w:t>
            </w:r>
            <w:r w:rsid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F25CFD" w:rsidRPr="00F25C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Площадка должна быть согласована </w:t>
            </w:r>
            <w:r w:rsidR="00F25CFD" w:rsidRPr="00F25CF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 Заказчиком не менее чем за 30 календарных дней до даты фактического проведения мероприятий</w:t>
            </w:r>
            <w:r w:rsidR="0067192D" w:rsidRPr="00671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7886264E" w14:textId="1BC2A052" w:rsidR="00F25CFD" w:rsidRDefault="00C21B5F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21B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информирование потенциальных участников (рассылка по e-</w:t>
            </w:r>
            <w:proofErr w:type="spellStart"/>
            <w:r w:rsidRPr="00C21B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mail</w:t>
            </w:r>
            <w:proofErr w:type="spellEnd"/>
            <w:r w:rsidRPr="00C21B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адресам, размещение информации в СМИ, социальным сетях, на деловых информационных площадках)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возможно</w:t>
            </w:r>
            <w:r w:rsidR="00B42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участия в мероприятиях</w:t>
            </w:r>
            <w:r w:rsidRPr="00C21B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4D786F7A" w14:textId="77777777" w:rsidR="00C21B5F" w:rsidRDefault="00C21B5F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списка участников;</w:t>
            </w:r>
          </w:p>
          <w:p w14:paraId="20597FF4" w14:textId="77777777" w:rsidR="00C21B5F" w:rsidRPr="00A02351" w:rsidRDefault="00C21B5F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разработку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согласно требованиям, указанным</w:t>
            </w:r>
            <w:r w:rsidRPr="00C21B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п.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C21B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настоящего Проекта Технического </w:t>
            </w:r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задания</w:t>
            </w:r>
            <w:r w:rsidR="008A672D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Вопросы должны быть согласованы с Заказчиком </w:t>
            </w:r>
            <w:r w:rsidR="008A672D" w:rsidRPr="00A0235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 менее чем за 14 календарных дней до даты фактического проведения мероприятия;</w:t>
            </w:r>
          </w:p>
          <w:p w14:paraId="248E64F2" w14:textId="269AFB68" w:rsidR="000227EE" w:rsidRPr="00A02351" w:rsidRDefault="00E510E0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площадку </w:t>
            </w:r>
            <w:r w:rsidR="004A230E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проведения </w:t>
            </w:r>
            <w:r w:rsidR="00B42529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  <w:r w:rsidR="008A672D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необходимой мебелью</w:t>
            </w:r>
            <w:r w:rsidR="004A230E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столами по количеству команд и стульями по количеству участников,</w:t>
            </w:r>
            <w:r w:rsidR="005C445E" w:rsidRP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оборудованием для трансляции фото и видео контента, </w:t>
            </w:r>
            <w:r w:rsid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менее 2-х </w:t>
            </w:r>
            <w:r w:rsidR="005C445E" w:rsidRP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микрофон</w:t>
            </w:r>
            <w:r w:rsid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ов,</w:t>
            </w:r>
            <w:r w:rsidR="004A230E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A230E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флипчартом</w:t>
            </w:r>
            <w:proofErr w:type="spellEnd"/>
            <w:r w:rsidR="004A230E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канцтоварами (при необходимости);</w:t>
            </w:r>
          </w:p>
          <w:p w14:paraId="05C35F53" w14:textId="51A3F0B6" w:rsidR="00C21B5F" w:rsidRPr="00A02351" w:rsidRDefault="00C21B5F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участие ведущего для проведения </w:t>
            </w:r>
            <w:proofErr w:type="spellStart"/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квиза</w:t>
            </w:r>
            <w:proofErr w:type="spellEnd"/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Ведущий должен иметь опыт проведения </w:t>
            </w:r>
            <w:proofErr w:type="spellStart"/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квизов</w:t>
            </w:r>
            <w:proofErr w:type="spellEnd"/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менее 2 (двух) лет. Кандидатура согласовывается </w:t>
            </w:r>
            <w:r w:rsidRPr="00A0235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 Заказчиком не менее чем за 14 календарных дней до даты фактического проведения мероприятия;</w:t>
            </w:r>
            <w:r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332CAA9A" w14:textId="6422541E" w:rsidR="008A672D" w:rsidRDefault="008A672D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участие </w:t>
            </w:r>
            <w:r w:rsidRPr="008A67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не менее </w:t>
            </w:r>
            <w:r w:rsidR="00B425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  <w:r w:rsidRPr="008A67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B425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</w:t>
            </w:r>
            <w:r w:rsidRPr="008A67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рех)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8A67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предпринимателей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Волгоградской области</w:t>
            </w:r>
            <w:r w:rsidR="00B425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 качестве экспертов</w:t>
            </w:r>
            <w:r w:rsidRPr="008A67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в том числе молодых в возрасте до 25 лет (включительно)</w:t>
            </w:r>
            <w:r w:rsidR="00B425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 Кандидатуры экспертов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8A67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должны быть согласованы с Заказчиком не менее чем за 14 календарных дней до даты фактического проведения мероприятия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5399994E" w14:textId="7B1A57A4" w:rsidR="008A672D" w:rsidRDefault="00EE1C2B" w:rsidP="008A672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наличие настольных </w:t>
            </w:r>
            <w:r w:rsidR="00B425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игр в соответствии с утвержденной концепцией и сценарным планом проведения мероприятия</w:t>
            </w:r>
            <w:r w:rsidR="00B42529" w:rsidRPr="00B425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469B2A7D" w14:textId="786C4E74" w:rsidR="00C21B5F" w:rsidRDefault="00EE1C2B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участие </w:t>
            </w:r>
            <w:r w:rsidR="009E69DF"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необходимого количест</w:t>
            </w:r>
            <w:r w:rsidR="00CE77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 ведущих настольных бизнес-игр</w:t>
            </w:r>
            <w:r w:rsidR="009E69DF"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A02351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 утвержденной концепцией и сценарием проведения мероприятия</w:t>
            </w:r>
            <w:r w:rsidR="009E69DF"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78ECA73E" w14:textId="7766BAEB" w:rsidR="00B42529" w:rsidRDefault="00573874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ведущего и необходимы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реквизит для проведения деловой игры в соответствии с утвержденной концепцией и сценарием проведения мероприятия</w:t>
            </w:r>
            <w:r w:rsidRPr="005738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49B9DF7E" w14:textId="77777777" w:rsidR="004553A8" w:rsidRDefault="004553A8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профессиональную фотосъемку;</w:t>
            </w:r>
          </w:p>
          <w:p w14:paraId="7ABFB5B1" w14:textId="3B747C5C" w:rsidR="004553A8" w:rsidRPr="003F6D3E" w:rsidRDefault="004553A8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6D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ведущего</w:t>
            </w:r>
            <w:r w:rsidR="005738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(их)</w:t>
            </w:r>
            <w:r w:rsidRPr="003F6D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необходимого вспомогательного персонала, для качественного проведения мероприятий;</w:t>
            </w:r>
          </w:p>
          <w:p w14:paraId="27AA4E19" w14:textId="77777777" w:rsidR="004553A8" w:rsidRPr="004553A8" w:rsidRDefault="004553A8" w:rsidP="004553A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организацию кофе-брейка согласно количеству участников. Меню кофе-брейка согласовывается с Заказчиком;</w:t>
            </w:r>
          </w:p>
          <w:p w14:paraId="4B82E63B" w14:textId="77777777" w:rsidR="004553A8" w:rsidRDefault="004553A8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питьевой режим для участников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(обеспечение наличия необходимого количества питьевой бутилированной воды из расчёта 1 литр на участника);</w:t>
            </w:r>
          </w:p>
          <w:p w14:paraId="77C73468" w14:textId="2B9BBF37" w:rsidR="004553A8" w:rsidRDefault="004553A8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установку фотозоны, </w:t>
            </w:r>
            <w:r w:rsidR="00AB6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 также </w:t>
            </w: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укра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шение пространства</w:t>
            </w: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Оформление площадки согласовывается Исполнителем с Заказчиком не менее чем за 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календарных дней до даты проведения мероприятия;</w:t>
            </w:r>
          </w:p>
          <w:p w14:paraId="303264DB" w14:textId="77777777" w:rsidR="004553A8" w:rsidRDefault="004553A8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раздаточного материала участникам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(блокнот или бумага для записей,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учка, папка или пакет</w:t>
            </w:r>
            <w:r w:rsidRPr="004553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1853EEC4" w14:textId="078ED945" w:rsidR="00AB6B2C" w:rsidRDefault="0080192A" w:rsidP="00EB3748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изготовление </w:t>
            </w:r>
            <w:r w:rsid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памятной и сувенирной продукции, а также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бейджей по количеству участников мероприятий, но не менее 7</w:t>
            </w:r>
            <w:r w:rsid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шт.</w:t>
            </w:r>
            <w:r w:rsidR="00A02351" w:rsidRPr="00CE77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Состав и дизайн продукции</w:t>
            </w:r>
            <w:r w:rsidR="00A02351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согласовывается Исполнителем с Заказчиком не менее чем за 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A02351" w:rsidRP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календарных дней до даты проведения мероприятия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5D608E3B" w14:textId="60E48B38" w:rsidR="004F60CD" w:rsidRPr="00AB6B2C" w:rsidRDefault="00E46B5E" w:rsidP="00E46B5E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призового фонда в размере не менее 30 000 (тридцати тысяч) рублей </w:t>
            </w:r>
            <w:r w:rsidRP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 счёт собственных средств и/или за счёт средств привлеченных партнёров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победителей и участников мероприятия</w:t>
            </w:r>
            <w:r w:rsidR="008019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t xml:space="preserve"> </w:t>
            </w:r>
            <w:r w:rsidRP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Призовой фонд может быть сформирован за счет денежных средств, сертификатов с заявленным номиналом на предоставление/приобретение товаро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или услуг.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Формат призов </w:t>
            </w:r>
            <w:r w:rsidRP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распределение призового фонда утверждается Заказчиком 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менее чем за 7 календарных дней до проведения мероприятия</w:t>
            </w:r>
            <w:r w:rsidRPr="00E46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8019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1235EC" w14:paraId="1E432C75" w14:textId="77777777" w:rsidTr="006F7BF1">
        <w:tc>
          <w:tcPr>
            <w:tcW w:w="2430" w:type="dxa"/>
          </w:tcPr>
          <w:p w14:paraId="38EF170E" w14:textId="77777777" w:rsidR="001235EC" w:rsidRPr="00646DE6" w:rsidRDefault="001235EC" w:rsidP="00171B2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29" w:firstLine="5"/>
              <w:rPr>
                <w:rFonts w:ascii="Times New Roman" w:hAnsi="Times New Roman" w:cs="Times New Roman"/>
              </w:rPr>
            </w:pPr>
            <w:r w:rsidRPr="00646DE6">
              <w:rPr>
                <w:rFonts w:ascii="Times New Roman" w:hAnsi="Times New Roman" w:cs="Times New Roman"/>
              </w:rPr>
              <w:lastRenderedPageBreak/>
              <w:t>Порядок представления информации о</w:t>
            </w:r>
            <w:r w:rsidR="00171B25">
              <w:rPr>
                <w:rFonts w:ascii="Times New Roman" w:hAnsi="Times New Roman" w:cs="Times New Roman"/>
              </w:rPr>
              <w:t xml:space="preserve"> мероприятии</w:t>
            </w:r>
          </w:p>
        </w:tc>
        <w:tc>
          <w:tcPr>
            <w:tcW w:w="8202" w:type="dxa"/>
          </w:tcPr>
          <w:p w14:paraId="47544934" w14:textId="0E31E7E6" w:rsidR="001235EC" w:rsidRPr="00646DE6" w:rsidRDefault="001235EC" w:rsidP="001235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до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присылает пресс-релиз о проводимом мероприятии Заказчику.</w:t>
            </w:r>
          </w:p>
          <w:p w14:paraId="078936EC" w14:textId="44CD0FEA" w:rsidR="001235EC" w:rsidRDefault="001235EC" w:rsidP="001235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позднее 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следующ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его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ня,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после проведения мероприятия</w:t>
            </w:r>
            <w:r w:rsidR="00A02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предоставляет Заказчику пост-релиз, содержащий основную информацию: о тематике и времени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оведения, основных участниках, спикерах и 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бизнес-тренерах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14:paraId="360CA5D8" w14:textId="77777777" w:rsidR="001235EC" w:rsidRPr="003F6D3E" w:rsidRDefault="005215F3" w:rsidP="00171B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1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Пресс-релиз и пост-релиз для Заказчика оформляются согласно его требованиям. Шаблоны будут высланы Исполнителю после подписания договора.</w:t>
            </w:r>
          </w:p>
        </w:tc>
      </w:tr>
      <w:tr w:rsidR="004F60CD" w14:paraId="3064EAA9" w14:textId="77777777" w:rsidTr="006F7BF1">
        <w:tc>
          <w:tcPr>
            <w:tcW w:w="2430" w:type="dxa"/>
          </w:tcPr>
          <w:p w14:paraId="120D47F1" w14:textId="77777777" w:rsidR="004F60CD" w:rsidRPr="00236C41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ind w:left="29" w:hanging="29"/>
              <w:rPr>
                <w:rFonts w:ascii="Times New Roman" w:hAnsi="Times New Roman" w:cs="Times New Roman"/>
              </w:rPr>
            </w:pPr>
            <w:r w:rsidRPr="00646DE6">
              <w:rPr>
                <w:rFonts w:ascii="Times New Roman" w:hAnsi="Times New Roman" w:cs="Times New Roman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8202" w:type="dxa"/>
          </w:tcPr>
          <w:p w14:paraId="228DAE50" w14:textId="77777777" w:rsidR="004F60CD" w:rsidRPr="00A467AD" w:rsidRDefault="004F60CD" w:rsidP="003F6D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должен иметь опыт проведения аналогичных мероприятий, возможность привлечения спикеров, бизнес-тренеров, экспертов по заявленной теме.</w:t>
            </w:r>
          </w:p>
        </w:tc>
      </w:tr>
      <w:tr w:rsidR="004F60CD" w14:paraId="32D20514" w14:textId="77777777" w:rsidTr="006F7BF1">
        <w:tc>
          <w:tcPr>
            <w:tcW w:w="2430" w:type="dxa"/>
          </w:tcPr>
          <w:p w14:paraId="2A8B26B2" w14:textId="77777777" w:rsidR="004F60CD" w:rsidRPr="00236C41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ind w:left="29" w:hanging="29"/>
              <w:rPr>
                <w:rFonts w:ascii="Times New Roman" w:hAnsi="Times New Roman" w:cs="Times New Roman"/>
              </w:rPr>
            </w:pPr>
            <w:r w:rsidRPr="006C0402">
              <w:rPr>
                <w:rFonts w:ascii="Times New Roman" w:hAnsi="Times New Roman" w:cs="Times New Roman"/>
              </w:rPr>
              <w:t>Требования к отчетным документам</w:t>
            </w:r>
          </w:p>
        </w:tc>
        <w:tc>
          <w:tcPr>
            <w:tcW w:w="8202" w:type="dxa"/>
          </w:tcPr>
          <w:p w14:paraId="37583136" w14:textId="77777777" w:rsidR="004F60CD" w:rsidRPr="006C0402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факту проведения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15A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Исполнитель обязан не </w:t>
            </w:r>
            <w:r w:rsidRPr="007F5F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позднее 3 (трех) рабочих</w:t>
            </w: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дней предоставить Заказчику содержательный аналитический отчет о проведенн</w:t>
            </w:r>
            <w:r w:rsidR="00C15A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ых мероприятиях</w:t>
            </w: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14:paraId="4D64C772" w14:textId="77777777" w:rsidR="004F60CD" w:rsidRPr="006C0402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Отчет предоставляется в письменной форме в сброшюрованном виде, а также в электронном виде в формате Word (для текстовых документов) и в формате </w:t>
            </w:r>
            <w:proofErr w:type="spellStart"/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Exel</w:t>
            </w:r>
            <w:proofErr w:type="spellEnd"/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(для документов, содержащих большие массивы данных, таблицы) и должен включать:</w:t>
            </w:r>
          </w:p>
          <w:p w14:paraId="2E4450A8" w14:textId="77777777"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1C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Исполнителя, а также все реквизиты, контактный телефон и электронную почту Исполнителя, сроки реализации; </w:t>
            </w:r>
          </w:p>
          <w:p w14:paraId="0DD71A9F" w14:textId="77777777" w:rsidR="004F60CD" w:rsidRPr="004C0766" w:rsidRDefault="00C15A90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описание мероприятий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включая цели, задачи, сроки реализации, характеристику целевой аудитории, количество участников, описание механизма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количественные и качественные показатели реализации;</w:t>
            </w:r>
          </w:p>
          <w:p w14:paraId="1024F438" w14:textId="4D8270B4" w:rsidR="007F5FFD" w:rsidRDefault="00C15A90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список участников мероприятий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форме Заказчика (Приложение</w:t>
            </w:r>
            <w:r w:rsid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 Техническому заданию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1)</w:t>
            </w:r>
            <w:r w:rsidR="007F5F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14:paraId="2AFBCBD6" w14:textId="4C249C4A" w:rsidR="005C445E" w:rsidRDefault="005C445E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</w:t>
            </w:r>
          </w:p>
          <w:p w14:paraId="74B9D37E" w14:textId="257A543A"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список спикеров</w:t>
            </w:r>
            <w:r w:rsidR="00C15A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предпринимателей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C15A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ведущих, 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бизнес-тренеров, экспертов мероприятия (Приложение</w:t>
            </w:r>
            <w:r w:rsidR="005C44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 Техническому заданию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2);</w:t>
            </w:r>
          </w:p>
          <w:p w14:paraId="17F39019" w14:textId="77777777" w:rsidR="004F60CD" w:rsidRPr="004C0766" w:rsidRDefault="00C15A90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отзывы участников мероприятий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="00171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);</w:t>
            </w:r>
          </w:p>
          <w:p w14:paraId="75EBC45A" w14:textId="77777777" w:rsidR="00502250" w:rsidRDefault="004F60CD" w:rsidP="00502250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фотоотчет (не менее </w:t>
            </w:r>
            <w:r w:rsidR="00E510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C15A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фотографий</w:t>
            </w:r>
            <w:r w:rsid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электронном носителе и не менее 15</w:t>
            </w:r>
            <w:r w:rsidR="00C15A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фотографий в печатном варианте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);</w:t>
            </w:r>
          </w:p>
          <w:p w14:paraId="70D8B684" w14:textId="77777777" w:rsidR="004F60CD" w:rsidRPr="004C0766" w:rsidRDefault="0078364F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ссылки и тексты информационных материалов, публикаций в СМИ, сети «Интернет», скриншоты релизов в социальных сетях;</w:t>
            </w:r>
          </w:p>
          <w:p w14:paraId="44DECFAD" w14:textId="77777777" w:rsidR="004F60CD" w:rsidRPr="00502250" w:rsidRDefault="004F60CD" w:rsidP="00E26D35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 также иные списки, документы и материалы, относящиеся к выполнению настоящего Технического задания по запросу Заказчика.</w:t>
            </w:r>
          </w:p>
        </w:tc>
      </w:tr>
    </w:tbl>
    <w:p w14:paraId="3E1992F4" w14:textId="77777777" w:rsidR="004F60CD" w:rsidRDefault="004F60CD" w:rsidP="00E312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276770" w14:textId="75474A88" w:rsidR="001C5033" w:rsidRPr="00B0181D" w:rsidRDefault="001C5033" w:rsidP="001C50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сбора коммерческих </w:t>
      </w:r>
      <w:r w:rsidR="00C15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предложений: по </w:t>
      </w:r>
      <w:r w:rsidR="00CE77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08.04.2024 года до 09.00.</w:t>
      </w:r>
    </w:p>
    <w:p w14:paraId="60B83ADB" w14:textId="77777777"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6B6D77A" w14:textId="77777777" w:rsidR="001C5033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стоимость орга</w:t>
      </w:r>
      <w:r w:rsidR="00C15A90">
        <w:rPr>
          <w:rFonts w:ascii="Times New Roman" w:eastAsia="Times New Roman" w:hAnsi="Times New Roman" w:cs="Times New Roman"/>
          <w:bCs/>
          <w:color w:val="000000"/>
          <w:lang w:eastAsia="ru-RU"/>
        </w:rPr>
        <w:t>низации и проведения мероприятий:</w:t>
      </w:r>
    </w:p>
    <w:p w14:paraId="7F7516B8" w14:textId="77777777" w:rsidR="00C15A90" w:rsidRDefault="00C15A90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C15A90" w:rsidRPr="00D04933" w14:paraId="24209D41" w14:textId="77777777" w:rsidTr="00C15A90">
        <w:tc>
          <w:tcPr>
            <w:tcW w:w="4957" w:type="dxa"/>
          </w:tcPr>
          <w:p w14:paraId="49F581E9" w14:textId="77777777" w:rsidR="00C15A90" w:rsidRPr="00C15A90" w:rsidRDefault="00C15A90" w:rsidP="009E19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C15A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Наименование услуги</w:t>
            </w:r>
          </w:p>
        </w:tc>
        <w:tc>
          <w:tcPr>
            <w:tcW w:w="4252" w:type="dxa"/>
          </w:tcPr>
          <w:p w14:paraId="6A85A53A" w14:textId="77777777" w:rsidR="00C15A90" w:rsidRPr="00C15A90" w:rsidRDefault="00C15A90" w:rsidP="009E19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C15A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Стоимость, руб.</w:t>
            </w:r>
          </w:p>
        </w:tc>
      </w:tr>
      <w:tr w:rsidR="00C15A90" w:rsidRPr="00D04933" w14:paraId="34501962" w14:textId="77777777" w:rsidTr="00C15A90">
        <w:tc>
          <w:tcPr>
            <w:tcW w:w="4957" w:type="dxa"/>
          </w:tcPr>
          <w:p w14:paraId="123D91C5" w14:textId="77777777" w:rsidR="00C15A90" w:rsidRPr="00C15A90" w:rsidRDefault="00C15A90" w:rsidP="00C15A90">
            <w:pP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C15A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казание услуг по организац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ии и проведению </w:t>
            </w:r>
            <w:r w:rsidRPr="00C15A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мероприятий в рамках молодежного фестиваля «</w:t>
            </w:r>
            <w:proofErr w:type="spellStart"/>
            <w:r w:rsidRPr="00C15A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ТриЧетыре</w:t>
            </w:r>
            <w:proofErr w:type="spellEnd"/>
            <w:r w:rsidRPr="00C15A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»</w:t>
            </w:r>
          </w:p>
        </w:tc>
        <w:tc>
          <w:tcPr>
            <w:tcW w:w="4252" w:type="dxa"/>
          </w:tcPr>
          <w:p w14:paraId="5F0DED29" w14:textId="77777777" w:rsidR="00C15A90" w:rsidRPr="00C15A90" w:rsidRDefault="00C15A90" w:rsidP="009E19A2">
            <w:pP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</w:p>
        </w:tc>
      </w:tr>
    </w:tbl>
    <w:p w14:paraId="7FEA961F" w14:textId="77777777" w:rsidR="00C15A90" w:rsidRPr="00B0181D" w:rsidRDefault="00C15A90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58E1513" w14:textId="77777777"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16CB76D0" w14:textId="77777777"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предполагаемое к</w:t>
      </w:r>
      <w:r w:rsidR="00C15A90">
        <w:rPr>
          <w:rFonts w:ascii="Times New Roman" w:eastAsia="Times New Roman" w:hAnsi="Times New Roman" w:cs="Times New Roman"/>
          <w:bCs/>
          <w:color w:val="000000"/>
          <w:lang w:eastAsia="ru-RU"/>
        </w:rPr>
        <w:t>оличество участников мероприятий</w:t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14:paraId="1699B52C" w14:textId="77777777"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информацию о каналах оповещения потенциальных участников;</w:t>
      </w:r>
    </w:p>
    <w:p w14:paraId="21C827E3" w14:textId="77777777"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контактные данные представителей Исполнителя.</w:t>
      </w:r>
    </w:p>
    <w:p w14:paraId="16AEED35" w14:textId="77777777" w:rsidR="001C5033" w:rsidRPr="00B0181D" w:rsidRDefault="001C5033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FCED781" w14:textId="77777777" w:rsidR="00B0181D" w:rsidRDefault="001C5033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B0181D">
          <w:rPr>
            <w:rFonts w:ascii="Times New Roman" w:eastAsia="Times New Roman" w:hAnsi="Times New Roman" w:cs="Times New Roman"/>
            <w:bCs/>
            <w:color w:val="000000"/>
            <w:lang w:eastAsia="ru-RU"/>
          </w:rPr>
          <w:t>cpp34@volganet.ru</w:t>
        </w:r>
      </w:hyperlink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Дополнительные вопросы можно уточнить в Центре поддержки предпринимательства по телефону: 32-00-06. </w:t>
      </w:r>
    </w:p>
    <w:p w14:paraId="60FDF129" w14:textId="77777777" w:rsidR="005C445E" w:rsidRDefault="005C445E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919A5AA" w14:textId="77777777" w:rsidR="005C445E" w:rsidRDefault="005C445E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86E1138" w14:textId="77777777" w:rsidR="005C445E" w:rsidRDefault="005C445E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5C445E" w:rsidSect="0081270C">
          <w:footerReference w:type="default" r:id="rId8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50EE76DE" w14:textId="77777777" w:rsidR="005C445E" w:rsidRPr="005C445E" w:rsidRDefault="005C445E" w:rsidP="005C445E">
      <w:pPr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bookmarkStart w:id="0" w:name="_Hlk74925272"/>
      <w:r w:rsidRPr="005C445E">
        <w:rPr>
          <w:rFonts w:ascii="Times New Roman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</w:t>
      </w:r>
      <w:bookmarkEnd w:id="0"/>
      <w:r w:rsidRPr="005C445E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№ 1</w:t>
      </w:r>
    </w:p>
    <w:p w14:paraId="6753142A" w14:textId="77777777" w:rsidR="005C445E" w:rsidRPr="005C445E" w:rsidRDefault="005C445E" w:rsidP="005C445E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</w:rPr>
      </w:pPr>
      <w:r w:rsidRPr="005C445E">
        <w:rPr>
          <w:rFonts w:ascii="Times New Roman" w:eastAsia="Calibri" w:hAnsi="Times New Roman" w:cs="Times New Roman"/>
        </w:rPr>
        <w:t>Форма журнала</w:t>
      </w:r>
    </w:p>
    <w:p w14:paraId="26BE3D91" w14:textId="77777777" w:rsidR="00933E2E" w:rsidRDefault="005C445E" w:rsidP="005C445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</w:rPr>
      </w:pPr>
      <w:r w:rsidRPr="005C445E">
        <w:rPr>
          <w:rFonts w:ascii="Times New Roman" w:eastAsia="Calibri" w:hAnsi="Times New Roman" w:cs="Times New Roman"/>
        </w:rPr>
        <w:t xml:space="preserve">Журнал учёта лиц, получивших государственную поддержку по договору оказания услуг </w:t>
      </w:r>
      <w:r w:rsidR="00933E2E" w:rsidRPr="00933E2E">
        <w:rPr>
          <w:rFonts w:ascii="Times New Roman" w:eastAsia="Calibri" w:hAnsi="Times New Roman" w:cs="Times New Roman"/>
          <w:bCs/>
        </w:rPr>
        <w:t xml:space="preserve">по организации и проведению мероприятий </w:t>
      </w:r>
    </w:p>
    <w:p w14:paraId="79397036" w14:textId="6B4C9BF2" w:rsidR="005C445E" w:rsidRPr="005C445E" w:rsidRDefault="00933E2E" w:rsidP="005C445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933E2E">
        <w:rPr>
          <w:rFonts w:ascii="Times New Roman" w:eastAsia="Calibri" w:hAnsi="Times New Roman" w:cs="Times New Roman"/>
          <w:bCs/>
        </w:rPr>
        <w:t>в рамках молодежного фестиваля «</w:t>
      </w:r>
      <w:proofErr w:type="spellStart"/>
      <w:r w:rsidRPr="00933E2E">
        <w:rPr>
          <w:rFonts w:ascii="Times New Roman" w:eastAsia="Calibri" w:hAnsi="Times New Roman" w:cs="Times New Roman"/>
          <w:bCs/>
        </w:rPr>
        <w:t>ТриЧетыре</w:t>
      </w:r>
      <w:proofErr w:type="spellEnd"/>
      <w:r w:rsidRPr="00933E2E">
        <w:rPr>
          <w:rFonts w:ascii="Times New Roman" w:eastAsia="Calibri" w:hAnsi="Times New Roman" w:cs="Times New Roman"/>
          <w:bCs/>
        </w:rPr>
        <w:t>»</w:t>
      </w:r>
    </w:p>
    <w:tbl>
      <w:tblPr>
        <w:tblStyle w:val="13"/>
        <w:tblpPr w:leftFromText="180" w:rightFromText="180" w:vertAnchor="text" w:horzAnchor="margin" w:tblpXSpec="center" w:tblpY="685"/>
        <w:tblW w:w="15036" w:type="dxa"/>
        <w:tblLook w:val="04A0" w:firstRow="1" w:lastRow="0" w:firstColumn="1" w:lastColumn="0" w:noHBand="0" w:noVBand="1"/>
      </w:tblPr>
      <w:tblGrid>
        <w:gridCol w:w="562"/>
        <w:gridCol w:w="1276"/>
        <w:gridCol w:w="1259"/>
        <w:gridCol w:w="1394"/>
        <w:gridCol w:w="2102"/>
        <w:gridCol w:w="1021"/>
        <w:gridCol w:w="1021"/>
        <w:gridCol w:w="1187"/>
        <w:gridCol w:w="1413"/>
        <w:gridCol w:w="1056"/>
        <w:gridCol w:w="1343"/>
        <w:gridCol w:w="1402"/>
      </w:tblGrid>
      <w:tr w:rsidR="00933E2E" w:rsidRPr="001567E9" w14:paraId="58FFCC99" w14:textId="77777777" w:rsidTr="00933E2E">
        <w:trPr>
          <w:trHeight w:val="1093"/>
        </w:trPr>
        <w:tc>
          <w:tcPr>
            <w:tcW w:w="562" w:type="dxa"/>
            <w:vAlign w:val="center"/>
            <w:hideMark/>
          </w:tcPr>
          <w:p w14:paraId="2B92C978" w14:textId="77777777" w:rsidR="00933E2E" w:rsidRPr="001567E9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№ п/п</w:t>
            </w:r>
          </w:p>
        </w:tc>
        <w:tc>
          <w:tcPr>
            <w:tcW w:w="1276" w:type="dxa"/>
          </w:tcPr>
          <w:p w14:paraId="3947D231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357743A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D12810E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59" w:type="dxa"/>
          </w:tcPr>
          <w:p w14:paraId="69EDC176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6123C1BA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33CBF20F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1567E9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394" w:type="dxa"/>
            <w:vAlign w:val="center"/>
            <w:hideMark/>
          </w:tcPr>
          <w:p w14:paraId="547908A7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24DE0A2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0AF8B41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Наименование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юридического лица, индивидуального предпринимателя, </w:t>
            </w:r>
          </w:p>
          <w:p w14:paraId="297E25BD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ФИО физического лица </w:t>
            </w:r>
          </w:p>
        </w:tc>
        <w:tc>
          <w:tcPr>
            <w:tcW w:w="2102" w:type="dxa"/>
            <w:vAlign w:val="center"/>
            <w:hideMark/>
          </w:tcPr>
          <w:p w14:paraId="677A976E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651033A5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  <w:p w14:paraId="399A353B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(обязательно указывать всех участников, в т.ч. физических лиц,  планирующих</w:t>
            </w:r>
            <w:r w:rsidRPr="00AD123F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начать ведение предпринимательской деятельности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)</w:t>
            </w:r>
          </w:p>
        </w:tc>
        <w:tc>
          <w:tcPr>
            <w:tcW w:w="1021" w:type="dxa"/>
          </w:tcPr>
          <w:p w14:paraId="6BF8EEAC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7E93F4F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A2E993B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ОГРН (ОГРНИП)</w:t>
            </w:r>
          </w:p>
        </w:tc>
        <w:tc>
          <w:tcPr>
            <w:tcW w:w="1021" w:type="dxa"/>
          </w:tcPr>
          <w:p w14:paraId="48B95CFA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0A30B5EB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09BFBCB6" w14:textId="77777777" w:rsidR="00933E2E" w:rsidRPr="00987100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87" w:type="dxa"/>
          </w:tcPr>
          <w:p w14:paraId="1BB73868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EFBC0A6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B1A9C75" w14:textId="77777777" w:rsidR="00933E2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6F133E2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413" w:type="dxa"/>
            <w:vAlign w:val="center"/>
            <w:hideMark/>
          </w:tcPr>
          <w:p w14:paraId="2E6036DA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(телефон)</w:t>
            </w:r>
          </w:p>
        </w:tc>
        <w:tc>
          <w:tcPr>
            <w:tcW w:w="1056" w:type="dxa"/>
            <w:vAlign w:val="center"/>
            <w:hideMark/>
          </w:tcPr>
          <w:p w14:paraId="3C250331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343" w:type="dxa"/>
            <w:vAlign w:val="center"/>
          </w:tcPr>
          <w:p w14:paraId="72F838E7" w14:textId="77777777" w:rsidR="00933E2E" w:rsidRPr="00E03EDE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 (6-микро, 3-средний, 2-малый)</w:t>
            </w:r>
          </w:p>
        </w:tc>
        <w:tc>
          <w:tcPr>
            <w:tcW w:w="1402" w:type="dxa"/>
            <w:vAlign w:val="center"/>
            <w:hideMark/>
          </w:tcPr>
          <w:p w14:paraId="37ABE869" w14:textId="77777777" w:rsidR="00933E2E" w:rsidRPr="001567E9" w:rsidRDefault="00933E2E" w:rsidP="00AC05A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юридического лица </w:t>
            </w: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(Муниципальное образование / городской округ)</w:t>
            </w:r>
          </w:p>
        </w:tc>
      </w:tr>
      <w:tr w:rsidR="00933E2E" w:rsidRPr="001567E9" w14:paraId="2EA3047C" w14:textId="77777777" w:rsidTr="00933E2E">
        <w:trPr>
          <w:trHeight w:val="300"/>
        </w:trPr>
        <w:tc>
          <w:tcPr>
            <w:tcW w:w="562" w:type="dxa"/>
            <w:noWrap/>
            <w:hideMark/>
          </w:tcPr>
          <w:p w14:paraId="6858FC38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</w:tcPr>
          <w:p w14:paraId="38D0ED1A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4224C27B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  <w:hideMark/>
          </w:tcPr>
          <w:p w14:paraId="69DCE501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2102" w:type="dxa"/>
            <w:noWrap/>
            <w:hideMark/>
          </w:tcPr>
          <w:p w14:paraId="5A4A5205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21" w:type="dxa"/>
          </w:tcPr>
          <w:p w14:paraId="703970EA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66ADBECF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14:paraId="327E0A81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  <w:hideMark/>
          </w:tcPr>
          <w:p w14:paraId="2865C1A5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62C2950E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DDD2A2D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02" w:type="dxa"/>
            <w:noWrap/>
            <w:hideMark/>
          </w:tcPr>
          <w:p w14:paraId="08A7F65D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</w:tr>
      <w:tr w:rsidR="00933E2E" w:rsidRPr="001567E9" w14:paraId="4D91E5E5" w14:textId="77777777" w:rsidTr="00933E2E">
        <w:trPr>
          <w:trHeight w:val="300"/>
        </w:trPr>
        <w:tc>
          <w:tcPr>
            <w:tcW w:w="562" w:type="dxa"/>
            <w:noWrap/>
            <w:hideMark/>
          </w:tcPr>
          <w:p w14:paraId="3EEFD373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</w:tcPr>
          <w:p w14:paraId="118FCAC8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546312A0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  <w:hideMark/>
          </w:tcPr>
          <w:p w14:paraId="46E89102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2102" w:type="dxa"/>
            <w:noWrap/>
            <w:hideMark/>
          </w:tcPr>
          <w:p w14:paraId="630FDE81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21" w:type="dxa"/>
          </w:tcPr>
          <w:p w14:paraId="72D7E077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5ECB1AC2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14:paraId="30CE631D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  <w:hideMark/>
          </w:tcPr>
          <w:p w14:paraId="78BD12D1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0887E07A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FBB683C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339A9D50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</w:tr>
      <w:tr w:rsidR="00933E2E" w:rsidRPr="001567E9" w14:paraId="7FB63289" w14:textId="77777777" w:rsidTr="00933E2E">
        <w:trPr>
          <w:trHeight w:val="300"/>
        </w:trPr>
        <w:tc>
          <w:tcPr>
            <w:tcW w:w="562" w:type="dxa"/>
            <w:noWrap/>
          </w:tcPr>
          <w:p w14:paraId="712D683E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</w:tcPr>
          <w:p w14:paraId="7604FB7F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14:paraId="38312369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</w:tcPr>
          <w:p w14:paraId="32161423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102" w:type="dxa"/>
            <w:noWrap/>
          </w:tcPr>
          <w:p w14:paraId="140F5C42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2C5305C7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14:paraId="081166CF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14:paraId="1EA1B991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</w:tcPr>
          <w:p w14:paraId="3D58A327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56" w:type="dxa"/>
            <w:noWrap/>
          </w:tcPr>
          <w:p w14:paraId="0C77E0D8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43" w:type="dxa"/>
            <w:noWrap/>
          </w:tcPr>
          <w:p w14:paraId="6DF9717E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02" w:type="dxa"/>
            <w:noWrap/>
          </w:tcPr>
          <w:p w14:paraId="1583E35D" w14:textId="77777777" w:rsidR="00933E2E" w:rsidRPr="001567E9" w:rsidRDefault="00933E2E" w:rsidP="00AC05A7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0BBDA41D" w14:textId="77777777" w:rsidR="005C445E" w:rsidRPr="00752ED8" w:rsidRDefault="005C445E" w:rsidP="005C445E">
      <w:pPr>
        <w:tabs>
          <w:tab w:val="left" w:pos="6161"/>
        </w:tabs>
        <w:ind w:firstLine="7371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                                                                                  </w:t>
      </w:r>
    </w:p>
    <w:p w14:paraId="054DA735" w14:textId="77777777" w:rsidR="005C445E" w:rsidRPr="00B675C4" w:rsidRDefault="005C445E" w:rsidP="005C445E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14:paraId="0F14585A" w14:textId="77777777" w:rsidR="005C445E" w:rsidRPr="00C63BAC" w:rsidRDefault="005C445E" w:rsidP="005C445E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2899" w:type="dxa"/>
        <w:tblInd w:w="14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4394"/>
      </w:tblGrid>
      <w:tr w:rsidR="005C445E" w:rsidRPr="00C63BAC" w14:paraId="113A8E7E" w14:textId="77777777" w:rsidTr="00AC05A7">
        <w:tc>
          <w:tcPr>
            <w:tcW w:w="8505" w:type="dxa"/>
            <w:shd w:val="clear" w:color="auto" w:fill="auto"/>
          </w:tcPr>
          <w:p w14:paraId="1A8E1BBC" w14:textId="77777777" w:rsidR="005C445E" w:rsidRPr="0009069A" w:rsidRDefault="005C445E" w:rsidP="00AC05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Заказчик: ГАУ ВО «Мой бизнес»   </w:t>
            </w: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14:paraId="58CAC720" w14:textId="77777777" w:rsidR="005C445E" w:rsidRPr="0009069A" w:rsidRDefault="005C445E" w:rsidP="00AC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5E991" w14:textId="77777777" w:rsidR="005C445E" w:rsidRPr="0009069A" w:rsidRDefault="005C445E" w:rsidP="00AC05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_________________ </w:t>
            </w:r>
            <w:r w:rsidRPr="0009069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А.В. Кравцов</w:t>
            </w:r>
          </w:p>
          <w:p w14:paraId="731E62CC" w14:textId="77777777" w:rsidR="005C445E" w:rsidRPr="00C63BAC" w:rsidRDefault="005C445E" w:rsidP="00AC05A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>М.П.</w:t>
            </w: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ab/>
            </w:r>
            <w:r w:rsidRPr="00C63BAC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6FC12784" w14:textId="77777777" w:rsidR="005C445E" w:rsidRPr="0009069A" w:rsidRDefault="005C445E" w:rsidP="00AC05A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</w:p>
          <w:p w14:paraId="6015D316" w14:textId="77777777" w:rsidR="005C445E" w:rsidRPr="0009069A" w:rsidRDefault="005C445E" w:rsidP="00AC05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4FCEA1" w14:textId="77777777" w:rsidR="005C445E" w:rsidRPr="0009069A" w:rsidRDefault="005C445E" w:rsidP="00AC05A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______________/________________</w:t>
            </w:r>
          </w:p>
          <w:p w14:paraId="50B6D5F2" w14:textId="77777777" w:rsidR="005C445E" w:rsidRPr="00C63BAC" w:rsidRDefault="005C445E" w:rsidP="00AC05A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14:paraId="37F51039" w14:textId="75F0F82F" w:rsidR="005C445E" w:rsidRDefault="005C445E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34F707B" w14:textId="77777777" w:rsidR="00933E2E" w:rsidRDefault="00933E2E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933E2E" w:rsidSect="005C445E">
          <w:pgSz w:w="16838" w:h="11906" w:orient="landscape"/>
          <w:pgMar w:top="1701" w:right="426" w:bottom="850" w:left="709" w:header="708" w:footer="708" w:gutter="0"/>
          <w:cols w:space="708"/>
          <w:docGrid w:linePitch="360"/>
        </w:sectPr>
      </w:pPr>
    </w:p>
    <w:p w14:paraId="4C513953" w14:textId="77777777" w:rsidR="00933E2E" w:rsidRPr="00933E2E" w:rsidRDefault="00933E2E" w:rsidP="00933E2E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Приложение к Техническому заданию № 2</w:t>
      </w:r>
    </w:p>
    <w:p w14:paraId="6310F0FA" w14:textId="77777777" w:rsidR="00933E2E" w:rsidRPr="00933E2E" w:rsidRDefault="00933E2E" w:rsidP="00933E2E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1BF9A022" w14:textId="77777777" w:rsidR="00933E2E" w:rsidRPr="00933E2E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списка </w:t>
      </w:r>
    </w:p>
    <w:p w14:paraId="5280EEC0" w14:textId="73D6396D" w:rsidR="00933E2E" w:rsidRPr="00933E2E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Список </w:t>
      </w:r>
      <w:r w:rsidRPr="00933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спикеров, предпринимателей, ведущих,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бизнес-тренеров, </w:t>
      </w:r>
      <w:r w:rsidRPr="00933E2E">
        <w:rPr>
          <w:rFonts w:ascii="Times New Roman" w:eastAsia="Times New Roman" w:hAnsi="Times New Roman" w:cs="Times New Roman"/>
          <w:b/>
          <w:color w:val="000000"/>
          <w:lang w:eastAsia="ru-RU"/>
        </w:rPr>
        <w:t>экспертов</w:t>
      </w:r>
      <w:r w:rsidRPr="00933E2E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footnoteReference w:id="1"/>
      </w:r>
    </w:p>
    <w:p w14:paraId="375410A5" w14:textId="77777777" w:rsidR="00933E2E" w:rsidRPr="00933E2E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</w:t>
      </w:r>
    </w:p>
    <w:p w14:paraId="2F0F5C10" w14:textId="77777777" w:rsidR="00933E2E" w:rsidRPr="00933E2E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(наименование мероприятия)</w:t>
      </w:r>
    </w:p>
    <w:p w14:paraId="7B4BAEA5" w14:textId="77777777" w:rsidR="00933E2E" w:rsidRPr="00933E2E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color w:val="000000"/>
          <w:lang w:eastAsia="ru-RU"/>
        </w:rPr>
        <w:t>Дата и время проведения: _________________________________________________</w:t>
      </w:r>
    </w:p>
    <w:p w14:paraId="2177F22B" w14:textId="77777777" w:rsidR="00933E2E" w:rsidRPr="00933E2E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E2E">
        <w:rPr>
          <w:rFonts w:ascii="Times New Roman" w:eastAsia="Times New Roman" w:hAnsi="Times New Roman" w:cs="Times New Roman"/>
          <w:b/>
          <w:color w:val="000000"/>
          <w:lang w:eastAsia="ru-RU"/>
        </w:rPr>
        <w:t>Место проведения: _______________________________________________________</w:t>
      </w:r>
    </w:p>
    <w:p w14:paraId="119229C6" w14:textId="77777777" w:rsidR="00933E2E" w:rsidRPr="00C63BAC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1856"/>
        <w:gridCol w:w="1546"/>
        <w:gridCol w:w="1417"/>
        <w:gridCol w:w="1538"/>
        <w:gridCol w:w="1575"/>
      </w:tblGrid>
      <w:tr w:rsidR="00933E2E" w:rsidRPr="00933E2E" w14:paraId="62D03B73" w14:textId="77777777" w:rsidTr="00AC05A7">
        <w:trPr>
          <w:trHeight w:val="834"/>
        </w:trPr>
        <w:tc>
          <w:tcPr>
            <w:tcW w:w="568" w:type="dxa"/>
          </w:tcPr>
          <w:p w14:paraId="2F5955B7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</w:tcPr>
          <w:p w14:paraId="113A1D95" w14:textId="77777777" w:rsidR="00933E2E" w:rsidRPr="00933E2E" w:rsidRDefault="00933E2E" w:rsidP="00AC05A7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856" w:type="dxa"/>
          </w:tcPr>
          <w:p w14:paraId="7D8D9745" w14:textId="77777777" w:rsidR="00933E2E" w:rsidRPr="00933E2E" w:rsidRDefault="00933E2E" w:rsidP="00AC05A7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546" w:type="dxa"/>
          </w:tcPr>
          <w:p w14:paraId="3BF13079" w14:textId="77777777" w:rsidR="00933E2E" w:rsidRPr="00933E2E" w:rsidRDefault="00933E2E" w:rsidP="00AC05A7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14:paraId="2EDD55EB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1538" w:type="dxa"/>
          </w:tcPr>
          <w:p w14:paraId="7C35E88B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75" w:type="dxa"/>
          </w:tcPr>
          <w:p w14:paraId="3B2703F9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Контактные данные (телефон, </w:t>
            </w: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933E2E" w:rsidRPr="00933E2E" w14:paraId="42F452FA" w14:textId="77777777" w:rsidTr="00AC05A7">
        <w:tc>
          <w:tcPr>
            <w:tcW w:w="568" w:type="dxa"/>
          </w:tcPr>
          <w:p w14:paraId="69859C5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14:paraId="45CCAA13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A57245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</w:tcPr>
          <w:p w14:paraId="011D92F8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</w:tcPr>
          <w:p w14:paraId="669BD5A9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03609CA0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</w:tcPr>
          <w:p w14:paraId="2C65581B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</w:tcPr>
          <w:p w14:paraId="46F1BD34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E2E" w:rsidRPr="00933E2E" w14:paraId="406336B2" w14:textId="77777777" w:rsidTr="00AC05A7">
        <w:tc>
          <w:tcPr>
            <w:tcW w:w="568" w:type="dxa"/>
          </w:tcPr>
          <w:p w14:paraId="3220078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14:paraId="11CE980C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ABC672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</w:tcPr>
          <w:p w14:paraId="01E8E533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</w:tcPr>
          <w:p w14:paraId="5EAD8A93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42AA1A52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</w:tcPr>
          <w:p w14:paraId="12C0A25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</w:tcPr>
          <w:p w14:paraId="0321BD2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E2E" w:rsidRPr="00933E2E" w14:paraId="24F11943" w14:textId="77777777" w:rsidTr="00AC05A7">
        <w:tc>
          <w:tcPr>
            <w:tcW w:w="568" w:type="dxa"/>
          </w:tcPr>
          <w:p w14:paraId="39363238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14:paraId="6F3159D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519D72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</w:tcPr>
          <w:p w14:paraId="7D120BBB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</w:tcPr>
          <w:p w14:paraId="385905A9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4A3B00A2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</w:tcPr>
          <w:p w14:paraId="54941154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</w:tcPr>
          <w:p w14:paraId="4F69B27C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E2E" w:rsidRPr="00933E2E" w14:paraId="3B07478B" w14:textId="77777777" w:rsidTr="00AC05A7">
        <w:tc>
          <w:tcPr>
            <w:tcW w:w="568" w:type="dxa"/>
          </w:tcPr>
          <w:p w14:paraId="5062ED7D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</w:tcPr>
          <w:p w14:paraId="7E3DBF8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</w:tcPr>
          <w:p w14:paraId="21EAA10D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</w:tcPr>
          <w:p w14:paraId="413129F1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1622E190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</w:tcPr>
          <w:p w14:paraId="53341113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</w:tcPr>
          <w:p w14:paraId="0F7FF5D9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15084CD" w14:textId="77777777" w:rsidR="00933E2E" w:rsidRPr="00C63BAC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6096"/>
      </w:tblGrid>
      <w:tr w:rsidR="00933E2E" w:rsidRPr="00C63BAC" w14:paraId="5E08B94D" w14:textId="77777777" w:rsidTr="00AC05A7">
        <w:trPr>
          <w:trHeight w:val="307"/>
        </w:trPr>
        <w:tc>
          <w:tcPr>
            <w:tcW w:w="6096" w:type="dxa"/>
          </w:tcPr>
          <w:p w14:paraId="29037621" w14:textId="77777777" w:rsidR="00933E2E" w:rsidRPr="00933E2E" w:rsidRDefault="00933E2E" w:rsidP="00AC05A7">
            <w:pPr>
              <w:spacing w:line="240" w:lineRule="auto"/>
              <w:ind w:firstLine="88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Исполнитель:</w:t>
            </w:r>
          </w:p>
          <w:p w14:paraId="04D798AC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3E2E" w:rsidRPr="00C63BAC" w14:paraId="385A04B2" w14:textId="77777777" w:rsidTr="00AC05A7">
        <w:trPr>
          <w:trHeight w:val="560"/>
        </w:trPr>
        <w:tc>
          <w:tcPr>
            <w:tcW w:w="6096" w:type="dxa"/>
          </w:tcPr>
          <w:p w14:paraId="0FB9AF5E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 /</w:t>
            </w:r>
            <w:r w:rsidRPr="00933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33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</w:t>
            </w:r>
          </w:p>
          <w:p w14:paraId="61896E4E" w14:textId="77777777" w:rsidR="00933E2E" w:rsidRPr="00933E2E" w:rsidRDefault="00933E2E" w:rsidP="00AC05A7">
            <w:pPr>
              <w:tabs>
                <w:tab w:val="left" w:pos="6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 xml:space="preserve">                      М.П.</w:t>
            </w:r>
            <w:bookmarkStart w:id="1" w:name="_GoBack"/>
            <w:bookmarkEnd w:id="1"/>
          </w:p>
          <w:p w14:paraId="70599946" w14:textId="77777777" w:rsidR="00933E2E" w:rsidRPr="00933E2E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3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</w:t>
            </w:r>
            <w:r w:rsidRPr="00933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33E2E" w:rsidRPr="00C63BAC" w14:paraId="0606B848" w14:textId="77777777" w:rsidTr="00AC05A7">
        <w:trPr>
          <w:trHeight w:val="560"/>
        </w:trPr>
        <w:tc>
          <w:tcPr>
            <w:tcW w:w="6096" w:type="dxa"/>
          </w:tcPr>
          <w:p w14:paraId="7072FAA6" w14:textId="77777777" w:rsidR="00933E2E" w:rsidRPr="00C63BAC" w:rsidRDefault="00933E2E" w:rsidP="00AC0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D84CF1" w14:textId="77777777" w:rsidR="00933E2E" w:rsidRPr="00E71397" w:rsidRDefault="00933E2E" w:rsidP="00933E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1E8F62" w14:textId="796F7103" w:rsidR="00933E2E" w:rsidRPr="00B0181D" w:rsidRDefault="00933E2E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933E2E" w:rsidRPr="00B0181D" w:rsidSect="00FB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0248" w14:textId="77777777" w:rsidR="008B5C8B" w:rsidRDefault="008B5C8B">
      <w:pPr>
        <w:spacing w:after="0" w:line="240" w:lineRule="auto"/>
      </w:pPr>
      <w:r>
        <w:separator/>
      </w:r>
    </w:p>
  </w:endnote>
  <w:endnote w:type="continuationSeparator" w:id="0">
    <w:p w14:paraId="09FEE4F8" w14:textId="77777777" w:rsidR="008B5C8B" w:rsidRDefault="008B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25B6" w14:textId="77777777" w:rsidR="00331257" w:rsidRPr="002312A1" w:rsidRDefault="00331257">
    <w:pPr>
      <w:pStyle w:val="a8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77D2" w14:textId="77777777" w:rsidR="008B5C8B" w:rsidRDefault="008B5C8B">
      <w:pPr>
        <w:spacing w:after="0" w:line="240" w:lineRule="auto"/>
      </w:pPr>
      <w:r>
        <w:separator/>
      </w:r>
    </w:p>
  </w:footnote>
  <w:footnote w:type="continuationSeparator" w:id="0">
    <w:p w14:paraId="6D769736" w14:textId="77777777" w:rsidR="008B5C8B" w:rsidRDefault="008B5C8B">
      <w:pPr>
        <w:spacing w:after="0" w:line="240" w:lineRule="auto"/>
      </w:pPr>
      <w:r>
        <w:continuationSeparator/>
      </w:r>
    </w:p>
  </w:footnote>
  <w:footnote w:id="1">
    <w:p w14:paraId="670C8886" w14:textId="77777777" w:rsidR="00933E2E" w:rsidRPr="0009069A" w:rsidRDefault="00933E2E" w:rsidP="00933E2E">
      <w:pPr>
        <w:pStyle w:val="aa"/>
        <w:rPr>
          <w:rFonts w:ascii="Times New Roman" w:hAnsi="Times New Roman" w:cs="Times New Roman"/>
        </w:rPr>
      </w:pPr>
      <w:r w:rsidRPr="0009069A">
        <w:rPr>
          <w:rStyle w:val="ac"/>
          <w:rFonts w:eastAsia="Calibri"/>
        </w:rPr>
        <w:footnoteRef/>
      </w:r>
      <w:r w:rsidRPr="00B675C4">
        <w:t xml:space="preserve"> </w:t>
      </w:r>
      <w:r w:rsidRPr="0009069A">
        <w:rPr>
          <w:rFonts w:ascii="Times New Roman" w:hAnsi="Times New Roman" w:cs="Times New Roman"/>
        </w:rPr>
        <w:t>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77319A"/>
    <w:multiLevelType w:val="hybridMultilevel"/>
    <w:tmpl w:val="1DBE84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4F"/>
    <w:multiLevelType w:val="hybridMultilevel"/>
    <w:tmpl w:val="7450C16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3816"/>
    <w:multiLevelType w:val="hybridMultilevel"/>
    <w:tmpl w:val="BFF0D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5E2"/>
    <w:multiLevelType w:val="hybridMultilevel"/>
    <w:tmpl w:val="0056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1134887"/>
    <w:multiLevelType w:val="hybridMultilevel"/>
    <w:tmpl w:val="367235C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1584F"/>
    <w:multiLevelType w:val="hybridMultilevel"/>
    <w:tmpl w:val="1A42B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12C5"/>
    <w:multiLevelType w:val="hybridMultilevel"/>
    <w:tmpl w:val="7994A7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9A6ED6"/>
    <w:multiLevelType w:val="hybridMultilevel"/>
    <w:tmpl w:val="A0267A08"/>
    <w:lvl w:ilvl="0" w:tplc="89A872A0">
      <w:start w:val="1"/>
      <w:numFmt w:val="bullet"/>
      <w:lvlText w:val=""/>
      <w:lvlJc w:val="left"/>
      <w:pPr>
        <w:ind w:left="3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2" w15:restartNumberingAfterBreak="0">
    <w:nsid w:val="2A814ED7"/>
    <w:multiLevelType w:val="hybridMultilevel"/>
    <w:tmpl w:val="AC7237E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F3D8F"/>
    <w:multiLevelType w:val="hybridMultilevel"/>
    <w:tmpl w:val="B256413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11C3"/>
    <w:multiLevelType w:val="hybridMultilevel"/>
    <w:tmpl w:val="56C4F43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87"/>
    <w:multiLevelType w:val="hybridMultilevel"/>
    <w:tmpl w:val="5AFE2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14676"/>
    <w:multiLevelType w:val="hybridMultilevel"/>
    <w:tmpl w:val="2B048788"/>
    <w:lvl w:ilvl="0" w:tplc="5562050E">
      <w:start w:val="1"/>
      <w:numFmt w:val="decimal"/>
      <w:lvlText w:val="%1)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3772445"/>
    <w:multiLevelType w:val="hybridMultilevel"/>
    <w:tmpl w:val="224A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20" w15:restartNumberingAfterBreak="0">
    <w:nsid w:val="41D25C2B"/>
    <w:multiLevelType w:val="hybridMultilevel"/>
    <w:tmpl w:val="3F3C5F40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737AD"/>
    <w:multiLevelType w:val="hybridMultilevel"/>
    <w:tmpl w:val="5428F5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572C7"/>
    <w:multiLevelType w:val="hybridMultilevel"/>
    <w:tmpl w:val="FA0C3F46"/>
    <w:lvl w:ilvl="0" w:tplc="89A872A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F702E"/>
    <w:multiLevelType w:val="hybridMultilevel"/>
    <w:tmpl w:val="E930769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2011"/>
    <w:multiLevelType w:val="hybridMultilevel"/>
    <w:tmpl w:val="120A664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00E3A"/>
    <w:multiLevelType w:val="hybridMultilevel"/>
    <w:tmpl w:val="F1FAB5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0EA8"/>
    <w:multiLevelType w:val="hybridMultilevel"/>
    <w:tmpl w:val="EBCC9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24B2"/>
    <w:multiLevelType w:val="hybridMultilevel"/>
    <w:tmpl w:val="CD94650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A574D"/>
    <w:multiLevelType w:val="hybridMultilevel"/>
    <w:tmpl w:val="D66C8FB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5D3F"/>
    <w:multiLevelType w:val="hybridMultilevel"/>
    <w:tmpl w:val="2292B8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B0402"/>
    <w:multiLevelType w:val="hybridMultilevel"/>
    <w:tmpl w:val="37E6E4E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56D5"/>
    <w:multiLevelType w:val="hybridMultilevel"/>
    <w:tmpl w:val="F44CABF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10"/>
  </w:num>
  <w:num w:numId="5">
    <w:abstractNumId w:val="27"/>
  </w:num>
  <w:num w:numId="6">
    <w:abstractNumId w:val="18"/>
  </w:num>
  <w:num w:numId="7">
    <w:abstractNumId w:val="17"/>
  </w:num>
  <w:num w:numId="8">
    <w:abstractNumId w:val="29"/>
  </w:num>
  <w:num w:numId="9">
    <w:abstractNumId w:val="11"/>
  </w:num>
  <w:num w:numId="10">
    <w:abstractNumId w:val="9"/>
  </w:num>
  <w:num w:numId="11">
    <w:abstractNumId w:val="14"/>
  </w:num>
  <w:num w:numId="12">
    <w:abstractNumId w:val="32"/>
  </w:num>
  <w:num w:numId="13">
    <w:abstractNumId w:val="8"/>
  </w:num>
  <w:num w:numId="14">
    <w:abstractNumId w:val="22"/>
  </w:num>
  <w:num w:numId="15">
    <w:abstractNumId w:val="6"/>
  </w:num>
  <w:num w:numId="16">
    <w:abstractNumId w:val="3"/>
  </w:num>
  <w:num w:numId="17">
    <w:abstractNumId w:val="1"/>
  </w:num>
  <w:num w:numId="18">
    <w:abstractNumId w:val="25"/>
  </w:num>
  <w:num w:numId="19">
    <w:abstractNumId w:val="16"/>
  </w:num>
  <w:num w:numId="20">
    <w:abstractNumId w:val="7"/>
  </w:num>
  <w:num w:numId="21">
    <w:abstractNumId w:val="20"/>
  </w:num>
  <w:num w:numId="22">
    <w:abstractNumId w:val="15"/>
  </w:num>
  <w:num w:numId="23">
    <w:abstractNumId w:val="2"/>
  </w:num>
  <w:num w:numId="24">
    <w:abstractNumId w:val="4"/>
  </w:num>
  <w:num w:numId="25">
    <w:abstractNumId w:val="5"/>
  </w:num>
  <w:num w:numId="26">
    <w:abstractNumId w:val="30"/>
  </w:num>
  <w:num w:numId="27">
    <w:abstractNumId w:val="21"/>
  </w:num>
  <w:num w:numId="28">
    <w:abstractNumId w:val="31"/>
  </w:num>
  <w:num w:numId="29">
    <w:abstractNumId w:val="28"/>
  </w:num>
  <w:num w:numId="30">
    <w:abstractNumId w:val="26"/>
  </w:num>
  <w:num w:numId="31">
    <w:abstractNumId w:val="23"/>
  </w:num>
  <w:num w:numId="32">
    <w:abstractNumId w:val="24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4"/>
    <w:rsid w:val="000227A9"/>
    <w:rsid w:val="000227EE"/>
    <w:rsid w:val="00033ABD"/>
    <w:rsid w:val="00065054"/>
    <w:rsid w:val="00084E6F"/>
    <w:rsid w:val="000937A6"/>
    <w:rsid w:val="000A6934"/>
    <w:rsid w:val="000B5A56"/>
    <w:rsid w:val="001235EC"/>
    <w:rsid w:val="0013012C"/>
    <w:rsid w:val="001554F5"/>
    <w:rsid w:val="00171B25"/>
    <w:rsid w:val="0017751F"/>
    <w:rsid w:val="00196051"/>
    <w:rsid w:val="001C5033"/>
    <w:rsid w:val="001C6D5A"/>
    <w:rsid w:val="001F3791"/>
    <w:rsid w:val="002334F9"/>
    <w:rsid w:val="00241BC9"/>
    <w:rsid w:val="002A2F17"/>
    <w:rsid w:val="002A6C8C"/>
    <w:rsid w:val="0030091B"/>
    <w:rsid w:val="00331257"/>
    <w:rsid w:val="00333686"/>
    <w:rsid w:val="00344803"/>
    <w:rsid w:val="00356D61"/>
    <w:rsid w:val="00384967"/>
    <w:rsid w:val="00396C69"/>
    <w:rsid w:val="003C0AD6"/>
    <w:rsid w:val="003D0CA9"/>
    <w:rsid w:val="003D15D2"/>
    <w:rsid w:val="003F3814"/>
    <w:rsid w:val="003F6D3E"/>
    <w:rsid w:val="003F73A2"/>
    <w:rsid w:val="00436E7E"/>
    <w:rsid w:val="00453B4F"/>
    <w:rsid w:val="004553A8"/>
    <w:rsid w:val="00482DF3"/>
    <w:rsid w:val="004A230E"/>
    <w:rsid w:val="004C6B0E"/>
    <w:rsid w:val="004E5AA1"/>
    <w:rsid w:val="004F42FC"/>
    <w:rsid w:val="004F4CC0"/>
    <w:rsid w:val="004F5EC0"/>
    <w:rsid w:val="004F60CD"/>
    <w:rsid w:val="00502250"/>
    <w:rsid w:val="00521599"/>
    <w:rsid w:val="005215F3"/>
    <w:rsid w:val="00573874"/>
    <w:rsid w:val="00581D8B"/>
    <w:rsid w:val="005A2D0C"/>
    <w:rsid w:val="005A513A"/>
    <w:rsid w:val="005B2900"/>
    <w:rsid w:val="005C445E"/>
    <w:rsid w:val="005C74F3"/>
    <w:rsid w:val="005C7804"/>
    <w:rsid w:val="005F5462"/>
    <w:rsid w:val="00600C70"/>
    <w:rsid w:val="00625655"/>
    <w:rsid w:val="00626A97"/>
    <w:rsid w:val="00643C49"/>
    <w:rsid w:val="00647DF9"/>
    <w:rsid w:val="006547F5"/>
    <w:rsid w:val="0067192D"/>
    <w:rsid w:val="00672896"/>
    <w:rsid w:val="006B3868"/>
    <w:rsid w:val="006B5E9B"/>
    <w:rsid w:val="006F3A8A"/>
    <w:rsid w:val="006F7BF1"/>
    <w:rsid w:val="00730A4D"/>
    <w:rsid w:val="0078364F"/>
    <w:rsid w:val="007F31D2"/>
    <w:rsid w:val="007F5FFD"/>
    <w:rsid w:val="0080192A"/>
    <w:rsid w:val="00805071"/>
    <w:rsid w:val="0081270C"/>
    <w:rsid w:val="008210F8"/>
    <w:rsid w:val="00830288"/>
    <w:rsid w:val="00876848"/>
    <w:rsid w:val="0089751E"/>
    <w:rsid w:val="008A672D"/>
    <w:rsid w:val="008B5C8B"/>
    <w:rsid w:val="008C7D83"/>
    <w:rsid w:val="00915592"/>
    <w:rsid w:val="00915838"/>
    <w:rsid w:val="00933E2E"/>
    <w:rsid w:val="00996E33"/>
    <w:rsid w:val="009B0DF6"/>
    <w:rsid w:val="009D093A"/>
    <w:rsid w:val="009E69DF"/>
    <w:rsid w:val="00A02351"/>
    <w:rsid w:val="00A46318"/>
    <w:rsid w:val="00A64A9F"/>
    <w:rsid w:val="00A653D6"/>
    <w:rsid w:val="00AA0FE2"/>
    <w:rsid w:val="00AB210F"/>
    <w:rsid w:val="00AB6B2C"/>
    <w:rsid w:val="00B0181D"/>
    <w:rsid w:val="00B04F88"/>
    <w:rsid w:val="00B35533"/>
    <w:rsid w:val="00B42529"/>
    <w:rsid w:val="00BA2311"/>
    <w:rsid w:val="00BA315D"/>
    <w:rsid w:val="00C13373"/>
    <w:rsid w:val="00C15A90"/>
    <w:rsid w:val="00C21B5F"/>
    <w:rsid w:val="00C359BF"/>
    <w:rsid w:val="00C5145E"/>
    <w:rsid w:val="00C51867"/>
    <w:rsid w:val="00C66A3E"/>
    <w:rsid w:val="00C842DC"/>
    <w:rsid w:val="00CD5AF6"/>
    <w:rsid w:val="00CE158F"/>
    <w:rsid w:val="00CE77A7"/>
    <w:rsid w:val="00D01629"/>
    <w:rsid w:val="00D14ACC"/>
    <w:rsid w:val="00D1580E"/>
    <w:rsid w:val="00D256EE"/>
    <w:rsid w:val="00D82774"/>
    <w:rsid w:val="00D913D6"/>
    <w:rsid w:val="00DB5B24"/>
    <w:rsid w:val="00E01274"/>
    <w:rsid w:val="00E2202C"/>
    <w:rsid w:val="00E31296"/>
    <w:rsid w:val="00E46B5E"/>
    <w:rsid w:val="00E510E0"/>
    <w:rsid w:val="00E62A86"/>
    <w:rsid w:val="00E74840"/>
    <w:rsid w:val="00E85B13"/>
    <w:rsid w:val="00EA4873"/>
    <w:rsid w:val="00EE1C2B"/>
    <w:rsid w:val="00EF3667"/>
    <w:rsid w:val="00F25CFD"/>
    <w:rsid w:val="00F308BD"/>
    <w:rsid w:val="00F54B4D"/>
    <w:rsid w:val="00FE4F00"/>
    <w:rsid w:val="00FF06DA"/>
    <w:rsid w:val="00FF35F1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E937"/>
  <w15:chartTrackingRefBased/>
  <w15:docId w15:val="{73EAF4F6-0081-4A92-92A3-59675E2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0127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0127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E31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31296"/>
    <w:rPr>
      <w:rFonts w:ascii="Arial" w:eastAsia="Times New Roman" w:hAnsi="Arial" w:cs="Times New Roman"/>
      <w:lang w:eastAsia="ru-RU"/>
    </w:rPr>
  </w:style>
  <w:style w:type="paragraph" w:customStyle="1" w:styleId="msonormalcxspmiddle">
    <w:name w:val="msonormalcxspmiddle"/>
    <w:basedOn w:val="a"/>
    <w:rsid w:val="00E3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60C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qFormat/>
    <w:locked/>
    <w:rsid w:val="004F60CD"/>
  </w:style>
  <w:style w:type="character" w:customStyle="1" w:styleId="40">
    <w:name w:val="Заголовок 4 Знак"/>
    <w:basedOn w:val="a0"/>
    <w:link w:val="4"/>
    <w:uiPriority w:val="9"/>
    <w:semiHidden/>
    <w:rsid w:val="00F308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CE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 Знак Знак, Знак Знак Знак"/>
    <w:basedOn w:val="a"/>
    <w:link w:val="a9"/>
    <w:uiPriority w:val="99"/>
    <w:unhideWhenUsed/>
    <w:rsid w:val="001C503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 Знак Знак Знак1, Знак Знак Знак Знак"/>
    <w:basedOn w:val="a0"/>
    <w:link w:val="a8"/>
    <w:uiPriority w:val="99"/>
    <w:rsid w:val="001C5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5C44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33E2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3E2E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933E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2024-04-02T07:13:00Z</dcterms:created>
  <dcterms:modified xsi:type="dcterms:W3CDTF">2024-04-02T07:13:00Z</dcterms:modified>
</cp:coreProperties>
</file>